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0B" w:rsidRDefault="0012630B" w:rsidP="00CE2F9E">
      <w:pPr>
        <w:pStyle w:val="Heading1"/>
        <w:spacing w:after="0" w:line="240" w:lineRule="auto"/>
        <w:rPr>
          <w:sz w:val="96"/>
        </w:rPr>
      </w:pPr>
    </w:p>
    <w:p w:rsidR="00491011" w:rsidRDefault="00491011" w:rsidP="00CE2F9E">
      <w:pPr>
        <w:pStyle w:val="Heading1"/>
        <w:spacing w:after="0" w:line="240" w:lineRule="auto"/>
        <w:rPr>
          <w:sz w:val="96"/>
        </w:rPr>
      </w:pPr>
      <w:r>
        <w:rPr>
          <w:sz w:val="96"/>
        </w:rPr>
        <w:t xml:space="preserve">Hackney </w:t>
      </w:r>
    </w:p>
    <w:p w:rsidR="004F3757" w:rsidRDefault="00CE2F9E" w:rsidP="00CE2F9E">
      <w:pPr>
        <w:pStyle w:val="Heading1"/>
        <w:spacing w:after="0" w:line="240" w:lineRule="auto"/>
        <w:rPr>
          <w:sz w:val="96"/>
        </w:rPr>
      </w:pPr>
      <w:r w:rsidRPr="00CE2F9E">
        <w:rPr>
          <w:sz w:val="96"/>
        </w:rPr>
        <w:t>Forest School Handbook</w:t>
      </w:r>
    </w:p>
    <w:p w:rsidR="00CE2F9E" w:rsidRDefault="00CE2F9E" w:rsidP="00CE2F9E"/>
    <w:p w:rsidR="00CE2F9E" w:rsidRDefault="00CE2F9E" w:rsidP="00CE2F9E"/>
    <w:p w:rsidR="00CE2F9E" w:rsidRDefault="00CE2F9E" w:rsidP="00CE2F9E"/>
    <w:p w:rsidR="00CE2F9E" w:rsidRPr="00CE2F9E" w:rsidRDefault="00CE2F9E" w:rsidP="00CE2F9E"/>
    <w:p w:rsidR="004F3757" w:rsidRDefault="00CE2F9E" w:rsidP="0085350D">
      <w:pPr>
        <w:spacing w:line="700" w:lineRule="atLeast"/>
        <w:rPr>
          <w:rStyle w:val="Heading2Char"/>
        </w:rPr>
      </w:pPr>
      <w:r>
        <w:rPr>
          <w:rFonts w:ascii="Arial" w:hAnsi="Arial" w:cs="Arial"/>
          <w:b/>
          <w:bCs/>
          <w:color w:val="D52B1E" w:themeColor="accent1"/>
          <w:sz w:val="58"/>
          <w:szCs w:val="58"/>
        </w:rPr>
        <w:t xml:space="preserve">Clapton Park Children’s Centre </w:t>
      </w:r>
    </w:p>
    <w:p w:rsidR="00B82DC3" w:rsidRDefault="00B82DC3" w:rsidP="009A7C94">
      <w:pPr>
        <w:spacing w:line="240" w:lineRule="auto"/>
        <w:rPr>
          <w:rFonts w:ascii="Arial" w:hAnsi="Arial" w:cs="Arial"/>
          <w:b/>
          <w:bCs/>
          <w:color w:val="D52B1E" w:themeColor="accent1"/>
          <w:sz w:val="58"/>
          <w:szCs w:val="58"/>
        </w:rPr>
        <w:sectPr w:rsidR="00B82DC3" w:rsidSect="00240EFF">
          <w:headerReference w:type="default" r:id="rId7"/>
          <w:footerReference w:type="default" r:id="rId8"/>
          <w:headerReference w:type="first" r:id="rId9"/>
          <w:footerReference w:type="first" r:id="rId10"/>
          <w:pgSz w:w="11900" w:h="16840"/>
          <w:pgMar w:top="624" w:right="4321" w:bottom="3119" w:left="680" w:header="284" w:footer="624" w:gutter="0"/>
          <w:cols w:space="708"/>
          <w:titlePg/>
          <w:docGrid w:linePitch="360"/>
        </w:sectPr>
      </w:pPr>
    </w:p>
    <w:p w:rsidR="00CE2F9E" w:rsidRPr="00CE2F9E" w:rsidRDefault="00CE2F9E" w:rsidP="00CE2F9E">
      <w:pPr>
        <w:pStyle w:val="Heading2"/>
        <w:rPr>
          <w:sz w:val="48"/>
          <w:szCs w:val="48"/>
        </w:rPr>
      </w:pPr>
      <w:r w:rsidRPr="00CE2F9E">
        <w:rPr>
          <w:sz w:val="48"/>
          <w:szCs w:val="48"/>
        </w:rPr>
        <w:lastRenderedPageBreak/>
        <w:t>Contents Page</w:t>
      </w:r>
    </w:p>
    <w:p w:rsidR="00CE2F9E" w:rsidRDefault="00CE2F9E" w:rsidP="00CE2F9E">
      <w:pPr>
        <w:sectPr w:rsidR="00CE2F9E" w:rsidSect="008667C4">
          <w:pgSz w:w="11900" w:h="16840"/>
          <w:pgMar w:top="1588" w:right="680" w:bottom="3119" w:left="680" w:header="624" w:footer="624" w:gutter="0"/>
          <w:cols w:num="2" w:space="284"/>
          <w:docGrid w:linePitch="360"/>
        </w:sectPr>
      </w:pPr>
    </w:p>
    <w:p w:rsidR="00CE2F9E" w:rsidRDefault="00CE2F9E" w:rsidP="00CE2F9E"/>
    <w:p w:rsidR="00CE2F9E" w:rsidRPr="00CE2F9E" w:rsidRDefault="00CE2F9E" w:rsidP="00CE2F9E"/>
    <w:p w:rsidR="00C10882" w:rsidRPr="000654B8" w:rsidRDefault="00C10882" w:rsidP="000654B8">
      <w:pPr>
        <w:pStyle w:val="ListParagraph"/>
        <w:numPr>
          <w:ilvl w:val="0"/>
          <w:numId w:val="19"/>
        </w:numPr>
        <w:rPr>
          <w:rFonts w:cstheme="minorHAnsi"/>
          <w:sz w:val="36"/>
          <w:szCs w:val="36"/>
        </w:rPr>
      </w:pPr>
      <w:r w:rsidRPr="000654B8">
        <w:rPr>
          <w:rFonts w:cstheme="minorHAnsi"/>
          <w:sz w:val="36"/>
          <w:szCs w:val="36"/>
        </w:rPr>
        <w:t xml:space="preserve">Aim of forest school handbook </w:t>
      </w:r>
    </w:p>
    <w:p w:rsidR="00C10882" w:rsidRDefault="00C10882" w:rsidP="000654B8">
      <w:pPr>
        <w:pStyle w:val="ListParagraph"/>
        <w:numPr>
          <w:ilvl w:val="0"/>
          <w:numId w:val="19"/>
        </w:numPr>
        <w:rPr>
          <w:rFonts w:cstheme="minorHAnsi"/>
          <w:sz w:val="36"/>
          <w:szCs w:val="36"/>
        </w:rPr>
      </w:pPr>
      <w:r>
        <w:rPr>
          <w:rFonts w:cstheme="minorHAnsi"/>
          <w:sz w:val="36"/>
          <w:szCs w:val="36"/>
        </w:rPr>
        <w:t xml:space="preserve">History of Forest School </w:t>
      </w:r>
    </w:p>
    <w:p w:rsidR="00C10882" w:rsidRDefault="00C10882" w:rsidP="000654B8">
      <w:pPr>
        <w:pStyle w:val="ListParagraph"/>
        <w:numPr>
          <w:ilvl w:val="0"/>
          <w:numId w:val="19"/>
        </w:numPr>
        <w:rPr>
          <w:rFonts w:cstheme="minorHAnsi"/>
          <w:sz w:val="36"/>
          <w:szCs w:val="36"/>
        </w:rPr>
      </w:pPr>
      <w:r>
        <w:rPr>
          <w:rFonts w:cstheme="minorHAnsi"/>
          <w:sz w:val="36"/>
          <w:szCs w:val="36"/>
        </w:rPr>
        <w:t>Clapton Park Children’s Centre’s Ethos</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Forest School Rules and Country Code </w:t>
      </w:r>
    </w:p>
    <w:p w:rsid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Session Routine </w:t>
      </w:r>
    </w:p>
    <w:p w:rsidR="00C10882" w:rsidRDefault="00C10882" w:rsidP="000654B8">
      <w:pPr>
        <w:pStyle w:val="ListParagraph"/>
        <w:numPr>
          <w:ilvl w:val="0"/>
          <w:numId w:val="19"/>
        </w:numPr>
        <w:rPr>
          <w:rFonts w:cstheme="minorHAnsi"/>
          <w:sz w:val="36"/>
          <w:szCs w:val="36"/>
        </w:rPr>
      </w:pPr>
      <w:r>
        <w:rPr>
          <w:rFonts w:cstheme="minorHAnsi"/>
          <w:sz w:val="36"/>
          <w:szCs w:val="36"/>
        </w:rPr>
        <w:t xml:space="preserve">Forest School activity examples </w:t>
      </w:r>
    </w:p>
    <w:p w:rsidR="00C10882" w:rsidRPr="00CE2F9E" w:rsidRDefault="00C10882" w:rsidP="000654B8">
      <w:pPr>
        <w:pStyle w:val="ListParagraph"/>
        <w:numPr>
          <w:ilvl w:val="0"/>
          <w:numId w:val="19"/>
        </w:numPr>
        <w:rPr>
          <w:rFonts w:cstheme="minorHAnsi"/>
          <w:sz w:val="36"/>
          <w:szCs w:val="36"/>
        </w:rPr>
      </w:pPr>
      <w:r>
        <w:rPr>
          <w:rFonts w:cstheme="minorHAnsi"/>
          <w:sz w:val="36"/>
          <w:szCs w:val="36"/>
        </w:rPr>
        <w:t xml:space="preserve">Forest School resources &amp; Equipment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Essential Equipment and Care</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Clothing Requirements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Travel and Ratio Policy</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Risk Assessment of Site </w:t>
      </w:r>
    </w:p>
    <w:p w:rsidR="00CE2F9E" w:rsidRDefault="00CE2F9E" w:rsidP="000654B8">
      <w:pPr>
        <w:pStyle w:val="ListParagraph"/>
        <w:numPr>
          <w:ilvl w:val="0"/>
          <w:numId w:val="19"/>
        </w:numPr>
        <w:rPr>
          <w:rFonts w:cstheme="minorHAnsi"/>
          <w:sz w:val="36"/>
          <w:szCs w:val="36"/>
        </w:rPr>
      </w:pPr>
      <w:r w:rsidRPr="00A916BC">
        <w:rPr>
          <w:rFonts w:cstheme="minorHAnsi"/>
          <w:sz w:val="36"/>
          <w:szCs w:val="36"/>
        </w:rPr>
        <w:t>Risk Management of Tools and Equipment</w:t>
      </w:r>
    </w:p>
    <w:p w:rsidR="000654B8" w:rsidRDefault="000654B8" w:rsidP="000654B8">
      <w:pPr>
        <w:pStyle w:val="ListParagraph"/>
        <w:numPr>
          <w:ilvl w:val="0"/>
          <w:numId w:val="19"/>
        </w:numPr>
        <w:rPr>
          <w:rFonts w:cstheme="minorHAnsi"/>
          <w:sz w:val="36"/>
          <w:szCs w:val="36"/>
        </w:rPr>
      </w:pPr>
      <w:r w:rsidRPr="00CE2F9E">
        <w:rPr>
          <w:rFonts w:cstheme="minorHAnsi"/>
          <w:sz w:val="36"/>
          <w:szCs w:val="36"/>
        </w:rPr>
        <w:t>Risk Management of Forest School Site</w:t>
      </w:r>
    </w:p>
    <w:p w:rsidR="000654B8" w:rsidRPr="000654B8" w:rsidRDefault="000654B8" w:rsidP="000654B8">
      <w:pPr>
        <w:pStyle w:val="ListParagraph"/>
        <w:numPr>
          <w:ilvl w:val="0"/>
          <w:numId w:val="19"/>
        </w:numPr>
        <w:rPr>
          <w:rFonts w:cstheme="minorHAnsi"/>
          <w:sz w:val="36"/>
          <w:szCs w:val="36"/>
        </w:rPr>
      </w:pPr>
      <w:r>
        <w:rPr>
          <w:rFonts w:cstheme="minorHAnsi"/>
          <w:sz w:val="36"/>
          <w:szCs w:val="36"/>
        </w:rPr>
        <w:t xml:space="preserve">Sustainability Considerations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Emergency/Incident Procedures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Designated Roles and Responsibilities </w:t>
      </w:r>
    </w:p>
    <w:p w:rsidR="00CE2F9E" w:rsidRDefault="00CE2F9E" w:rsidP="000654B8">
      <w:pPr>
        <w:pStyle w:val="ListParagraph"/>
        <w:numPr>
          <w:ilvl w:val="0"/>
          <w:numId w:val="19"/>
        </w:numPr>
        <w:rPr>
          <w:rFonts w:cstheme="minorHAnsi"/>
          <w:sz w:val="36"/>
          <w:szCs w:val="36"/>
        </w:rPr>
      </w:pPr>
      <w:r w:rsidRPr="00CE2F9E">
        <w:rPr>
          <w:rFonts w:cstheme="minorHAnsi"/>
          <w:sz w:val="36"/>
          <w:szCs w:val="36"/>
        </w:rPr>
        <w:t>Toileting Considerations</w:t>
      </w:r>
    </w:p>
    <w:p w:rsidR="00C10882" w:rsidRPr="00CE2F9E" w:rsidRDefault="00C10882" w:rsidP="000654B8">
      <w:pPr>
        <w:pStyle w:val="ListParagraph"/>
        <w:numPr>
          <w:ilvl w:val="0"/>
          <w:numId w:val="19"/>
        </w:numPr>
        <w:rPr>
          <w:rFonts w:cstheme="minorHAnsi"/>
          <w:sz w:val="36"/>
          <w:szCs w:val="36"/>
        </w:rPr>
      </w:pPr>
      <w:r>
        <w:rPr>
          <w:rFonts w:cstheme="minorHAnsi"/>
          <w:sz w:val="36"/>
          <w:szCs w:val="36"/>
        </w:rPr>
        <w:t xml:space="preserve">Weather considerations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Insurance Requirements </w:t>
      </w:r>
    </w:p>
    <w:p w:rsidR="00CE2F9E" w:rsidRPr="00CE2F9E" w:rsidRDefault="00CE2F9E" w:rsidP="000654B8">
      <w:pPr>
        <w:pStyle w:val="ListParagraph"/>
        <w:numPr>
          <w:ilvl w:val="0"/>
          <w:numId w:val="19"/>
        </w:numPr>
        <w:rPr>
          <w:rFonts w:cstheme="minorHAnsi"/>
          <w:sz w:val="36"/>
          <w:szCs w:val="36"/>
        </w:rPr>
      </w:pPr>
      <w:r w:rsidRPr="00CE2F9E">
        <w:rPr>
          <w:rFonts w:cstheme="minorHAnsi"/>
          <w:sz w:val="36"/>
          <w:szCs w:val="36"/>
        </w:rPr>
        <w:t>Evidence of Safety Sweep (Each Session)</w:t>
      </w:r>
    </w:p>
    <w:p w:rsidR="00CE2F9E" w:rsidRDefault="00CE2F9E" w:rsidP="000654B8">
      <w:pPr>
        <w:pStyle w:val="ListParagraph"/>
        <w:numPr>
          <w:ilvl w:val="0"/>
          <w:numId w:val="19"/>
        </w:numPr>
        <w:rPr>
          <w:rFonts w:cstheme="minorHAnsi"/>
          <w:sz w:val="36"/>
          <w:szCs w:val="36"/>
        </w:rPr>
      </w:pPr>
      <w:r w:rsidRPr="00CE2F9E">
        <w:rPr>
          <w:rFonts w:cstheme="minorHAnsi"/>
          <w:sz w:val="36"/>
          <w:szCs w:val="36"/>
        </w:rPr>
        <w:t xml:space="preserve">Medical and Emergency Contact Details </w:t>
      </w:r>
    </w:p>
    <w:p w:rsidR="00A916BC" w:rsidRPr="00A916BC" w:rsidRDefault="00A916BC" w:rsidP="000654B8">
      <w:pPr>
        <w:pStyle w:val="ListParagraph"/>
        <w:numPr>
          <w:ilvl w:val="0"/>
          <w:numId w:val="19"/>
        </w:numPr>
        <w:rPr>
          <w:rFonts w:cstheme="minorHAnsi"/>
          <w:sz w:val="36"/>
          <w:szCs w:val="36"/>
        </w:rPr>
      </w:pPr>
      <w:r w:rsidRPr="00A916BC">
        <w:rPr>
          <w:rFonts w:cstheme="minorHAnsi"/>
          <w:sz w:val="36"/>
          <w:szCs w:val="36"/>
        </w:rPr>
        <w:t>Health and Safety Policies</w:t>
      </w:r>
    </w:p>
    <w:p w:rsidR="009B326F" w:rsidRPr="000654B8" w:rsidRDefault="009B326F" w:rsidP="000654B8">
      <w:pPr>
        <w:pStyle w:val="Heading2"/>
        <w:rPr>
          <w:sz w:val="22"/>
        </w:rPr>
      </w:pPr>
      <w:r w:rsidRPr="000654B8">
        <w:rPr>
          <w:sz w:val="48"/>
        </w:rPr>
        <w:t>The aim of Forest School Handbook</w:t>
      </w:r>
    </w:p>
    <w:p w:rsidR="009B326F" w:rsidRPr="009B326F" w:rsidRDefault="009B326F" w:rsidP="009B326F"/>
    <w:p w:rsidR="009B326F" w:rsidRPr="009B326F" w:rsidRDefault="009B326F" w:rsidP="009B326F">
      <w:pPr>
        <w:rPr>
          <w:sz w:val="32"/>
        </w:rPr>
      </w:pPr>
      <w:r w:rsidRPr="009B326F">
        <w:rPr>
          <w:sz w:val="32"/>
        </w:rPr>
        <w:t xml:space="preserve">The aim of this handbook is to provide parents and staff with information about what Forest School is, our Forest School ethos and the type of activities the children might be involved in during Forest School sessions. Also the handbook will provide policies and procedures of </w:t>
      </w:r>
      <w:r>
        <w:rPr>
          <w:sz w:val="32"/>
        </w:rPr>
        <w:t xml:space="preserve">Clapton Park </w:t>
      </w:r>
      <w:r w:rsidRPr="009B326F">
        <w:rPr>
          <w:sz w:val="32"/>
        </w:rPr>
        <w:t xml:space="preserve">Children Centre, for practitioners to follow in order to run Forest School as well as information parents need to equip their children ready for Forest School sessions. </w:t>
      </w:r>
    </w:p>
    <w:p w:rsidR="009B326F" w:rsidRPr="009B326F" w:rsidRDefault="009B326F" w:rsidP="009B326F">
      <w:pPr>
        <w:rPr>
          <w:sz w:val="32"/>
        </w:rPr>
        <w:sectPr w:rsidR="009B326F" w:rsidRPr="009B326F" w:rsidSect="009B326F">
          <w:footerReference w:type="even" r:id="rId11"/>
          <w:footerReference w:type="default" r:id="rId12"/>
          <w:type w:val="continuous"/>
          <w:pgSz w:w="11900" w:h="16840"/>
          <w:pgMar w:top="1440" w:right="1800" w:bottom="1440" w:left="1800" w:header="708" w:footer="708" w:gutter="0"/>
          <w:cols w:space="708"/>
          <w:titlePg/>
        </w:sectPr>
      </w:pPr>
    </w:p>
    <w:p w:rsidR="009B326F" w:rsidRPr="009B326F" w:rsidRDefault="009B326F" w:rsidP="009B326F">
      <w:pPr>
        <w:rPr>
          <w:sz w:val="72"/>
        </w:rPr>
      </w:pPr>
    </w:p>
    <w:p w:rsidR="009B326F" w:rsidRDefault="009B326F" w:rsidP="00CE2F9E">
      <w:pPr>
        <w:pStyle w:val="Heading2"/>
        <w:rPr>
          <w:sz w:val="48"/>
        </w:rPr>
      </w:pPr>
    </w:p>
    <w:p w:rsidR="009B326F" w:rsidRDefault="009B326F" w:rsidP="009B326F"/>
    <w:p w:rsidR="009B326F" w:rsidRDefault="009B326F" w:rsidP="009B326F"/>
    <w:p w:rsidR="009B326F" w:rsidRDefault="009B326F" w:rsidP="009B326F"/>
    <w:p w:rsidR="009B326F" w:rsidRDefault="009B326F" w:rsidP="009B326F"/>
    <w:p w:rsidR="009B326F" w:rsidRDefault="009B326F" w:rsidP="009B326F"/>
    <w:p w:rsidR="009B326F" w:rsidRDefault="009B326F" w:rsidP="009B326F"/>
    <w:p w:rsidR="009B326F" w:rsidRDefault="009B326F" w:rsidP="009B326F"/>
    <w:p w:rsidR="009B326F" w:rsidRDefault="009B326F" w:rsidP="009B326F"/>
    <w:p w:rsidR="009B326F" w:rsidRDefault="009B326F" w:rsidP="009B326F"/>
    <w:p w:rsidR="009B326F" w:rsidRPr="009B326F" w:rsidRDefault="009B326F" w:rsidP="009B326F"/>
    <w:p w:rsidR="009B326F" w:rsidRDefault="009B326F" w:rsidP="00CE2F9E">
      <w:pPr>
        <w:pStyle w:val="Heading2"/>
        <w:rPr>
          <w:sz w:val="48"/>
        </w:rPr>
      </w:pPr>
    </w:p>
    <w:p w:rsidR="009B326F" w:rsidRDefault="009B326F" w:rsidP="00CE2F9E">
      <w:pPr>
        <w:pStyle w:val="Heading2"/>
        <w:rPr>
          <w:sz w:val="48"/>
        </w:rPr>
      </w:pPr>
    </w:p>
    <w:p w:rsidR="000654B8" w:rsidRPr="000654B8" w:rsidRDefault="000654B8" w:rsidP="000654B8"/>
    <w:p w:rsidR="009B326F" w:rsidRDefault="009B326F" w:rsidP="00CE2F9E">
      <w:pPr>
        <w:pStyle w:val="Heading2"/>
        <w:rPr>
          <w:sz w:val="48"/>
        </w:rPr>
      </w:pPr>
    </w:p>
    <w:p w:rsidR="009B326F" w:rsidRDefault="009B326F" w:rsidP="00CE2F9E">
      <w:pPr>
        <w:pStyle w:val="Heading2"/>
        <w:rPr>
          <w:sz w:val="48"/>
        </w:rPr>
      </w:pPr>
    </w:p>
    <w:p w:rsidR="009B326F" w:rsidRDefault="009B326F" w:rsidP="00CE2F9E">
      <w:pPr>
        <w:pStyle w:val="Heading2"/>
        <w:rPr>
          <w:sz w:val="48"/>
        </w:rPr>
      </w:pPr>
    </w:p>
    <w:p w:rsidR="009B326F" w:rsidRDefault="009B326F" w:rsidP="00CE2F9E">
      <w:pPr>
        <w:pStyle w:val="Heading2"/>
        <w:rPr>
          <w:sz w:val="48"/>
        </w:rPr>
      </w:pPr>
    </w:p>
    <w:p w:rsidR="009B326F" w:rsidRDefault="009B326F" w:rsidP="00CE2F9E">
      <w:pPr>
        <w:pStyle w:val="Heading2"/>
        <w:rPr>
          <w:sz w:val="48"/>
        </w:rPr>
      </w:pPr>
    </w:p>
    <w:p w:rsidR="009B326F" w:rsidRDefault="009B326F" w:rsidP="009B326F">
      <w:pPr>
        <w:pStyle w:val="Heading2"/>
      </w:pPr>
      <w:r w:rsidRPr="00BE06DA">
        <w:t xml:space="preserve">History of Forest School </w:t>
      </w:r>
    </w:p>
    <w:p w:rsidR="009B326F" w:rsidRPr="009B326F" w:rsidRDefault="009B326F" w:rsidP="009B326F"/>
    <w:p w:rsidR="009B326F" w:rsidRPr="009B326F" w:rsidRDefault="009B326F" w:rsidP="009B326F">
      <w:pPr>
        <w:rPr>
          <w:sz w:val="28"/>
        </w:rPr>
      </w:pPr>
      <w:r w:rsidRPr="009B326F">
        <w:rPr>
          <w:sz w:val="28"/>
        </w:rPr>
        <w:t xml:space="preserve">Forest School originated in Denmark, which has now been an integral part of Early Years curriculum since the 1980’s. </w:t>
      </w:r>
    </w:p>
    <w:p w:rsidR="009B326F" w:rsidRPr="009B326F" w:rsidRDefault="009B326F" w:rsidP="009B326F">
      <w:pPr>
        <w:rPr>
          <w:sz w:val="28"/>
        </w:rPr>
      </w:pPr>
      <w:r w:rsidRPr="009B326F">
        <w:rPr>
          <w:sz w:val="28"/>
        </w:rPr>
        <w:t>The philosophy behind Forest School is based upon the desire to provide young children as well as young people and adults with an education, which encourages appreciation of the wide, natural world and developing life skills. Most importantly Forest Schools aims and objectives is to build children’s self-esteem, provide experiences with significant others and ensuring small achievable tasks lead to success.</w:t>
      </w:r>
    </w:p>
    <w:p w:rsidR="009B326F" w:rsidRPr="009B326F" w:rsidRDefault="009B326F" w:rsidP="009B326F">
      <w:pPr>
        <w:rPr>
          <w:sz w:val="28"/>
        </w:rPr>
      </w:pPr>
    </w:p>
    <w:p w:rsidR="009B326F" w:rsidRPr="009B326F" w:rsidRDefault="009B326F" w:rsidP="009B326F">
      <w:pPr>
        <w:rPr>
          <w:b/>
          <w:sz w:val="32"/>
        </w:rPr>
      </w:pPr>
      <w:r w:rsidRPr="009B326F">
        <w:rPr>
          <w:b/>
          <w:sz w:val="32"/>
        </w:rPr>
        <w:t>Why outside?</w:t>
      </w:r>
    </w:p>
    <w:p w:rsidR="009B326F" w:rsidRDefault="009B326F" w:rsidP="009B326F">
      <w:pPr>
        <w:rPr>
          <w:sz w:val="28"/>
        </w:rPr>
      </w:pPr>
      <w:r w:rsidRPr="009B326F">
        <w:rPr>
          <w:sz w:val="28"/>
        </w:rPr>
        <w:t xml:space="preserve">Forest School is based mainly outside, as it provides a relaxed and comfortable learning environment for children. The outside world is always changing and provides a diversity of stimuli for children to explore, investigate and experience. </w:t>
      </w:r>
    </w:p>
    <w:p w:rsidR="009B326F" w:rsidRPr="009B326F" w:rsidRDefault="009B326F" w:rsidP="009B326F">
      <w:pPr>
        <w:rPr>
          <w:sz w:val="28"/>
        </w:rPr>
      </w:pPr>
    </w:p>
    <w:p w:rsidR="009B326F" w:rsidRPr="009B326F" w:rsidRDefault="009B326F" w:rsidP="009B326F">
      <w:pPr>
        <w:rPr>
          <w:b/>
          <w:sz w:val="32"/>
        </w:rPr>
      </w:pPr>
      <w:r w:rsidRPr="009B326F">
        <w:rPr>
          <w:b/>
          <w:sz w:val="32"/>
        </w:rPr>
        <w:t>Other benefits of Forest School</w:t>
      </w:r>
    </w:p>
    <w:p w:rsidR="009B326F" w:rsidRPr="009B326F" w:rsidRDefault="009B326F" w:rsidP="009B326F">
      <w:pPr>
        <w:rPr>
          <w:sz w:val="28"/>
        </w:rPr>
      </w:pPr>
      <w:r w:rsidRPr="009B326F">
        <w:rPr>
          <w:sz w:val="28"/>
        </w:rPr>
        <w:t xml:space="preserve">Forest School activities carried out are linked to the national and Early Years curriculum, allowing children to develop and support: </w:t>
      </w:r>
    </w:p>
    <w:p w:rsidR="009B326F" w:rsidRPr="009B326F" w:rsidRDefault="009B326F" w:rsidP="009B326F">
      <w:pPr>
        <w:rPr>
          <w:sz w:val="28"/>
        </w:rPr>
      </w:pPr>
      <w:r w:rsidRPr="009B326F">
        <w:rPr>
          <w:sz w:val="28"/>
        </w:rPr>
        <w:t xml:space="preserve">Outdoor activities </w:t>
      </w:r>
    </w:p>
    <w:p w:rsidR="009B326F" w:rsidRPr="009B326F" w:rsidRDefault="009B326F" w:rsidP="009B326F">
      <w:pPr>
        <w:rPr>
          <w:sz w:val="28"/>
        </w:rPr>
      </w:pPr>
      <w:r w:rsidRPr="009B326F">
        <w:rPr>
          <w:sz w:val="28"/>
        </w:rPr>
        <w:t>Understanding the world</w:t>
      </w:r>
    </w:p>
    <w:p w:rsidR="009B326F" w:rsidRPr="009B326F" w:rsidRDefault="009B326F" w:rsidP="009B326F">
      <w:pPr>
        <w:rPr>
          <w:sz w:val="28"/>
        </w:rPr>
      </w:pPr>
      <w:r w:rsidRPr="009B326F">
        <w:rPr>
          <w:sz w:val="28"/>
        </w:rPr>
        <w:t>Communication skills</w:t>
      </w:r>
    </w:p>
    <w:p w:rsidR="009B326F" w:rsidRPr="009B326F" w:rsidRDefault="009B326F" w:rsidP="009B326F">
      <w:pPr>
        <w:rPr>
          <w:sz w:val="28"/>
        </w:rPr>
      </w:pPr>
      <w:r w:rsidRPr="009B326F">
        <w:rPr>
          <w:sz w:val="28"/>
        </w:rPr>
        <w:t xml:space="preserve">Language and vocabulary </w:t>
      </w:r>
    </w:p>
    <w:p w:rsidR="009B326F" w:rsidRPr="009B326F" w:rsidRDefault="009B326F" w:rsidP="009B326F">
      <w:pPr>
        <w:rPr>
          <w:sz w:val="28"/>
        </w:rPr>
      </w:pPr>
      <w:r w:rsidRPr="009B326F">
        <w:rPr>
          <w:sz w:val="28"/>
        </w:rPr>
        <w:t>Social skills</w:t>
      </w:r>
    </w:p>
    <w:p w:rsidR="009B326F" w:rsidRPr="009B326F" w:rsidRDefault="009B326F" w:rsidP="009B326F">
      <w:pPr>
        <w:rPr>
          <w:sz w:val="28"/>
        </w:rPr>
      </w:pPr>
      <w:r w:rsidRPr="009B326F">
        <w:rPr>
          <w:sz w:val="28"/>
        </w:rPr>
        <w:t>Numeracy skills</w:t>
      </w:r>
    </w:p>
    <w:p w:rsidR="009B326F" w:rsidRPr="009B326F" w:rsidRDefault="009B326F" w:rsidP="009B326F">
      <w:pPr>
        <w:rPr>
          <w:sz w:val="28"/>
        </w:rPr>
      </w:pPr>
      <w:r w:rsidRPr="009B326F">
        <w:rPr>
          <w:sz w:val="28"/>
        </w:rPr>
        <w:t>Science</w:t>
      </w:r>
    </w:p>
    <w:p w:rsidR="009B326F" w:rsidRPr="009B326F" w:rsidRDefault="009B326F" w:rsidP="009B326F">
      <w:pPr>
        <w:rPr>
          <w:sz w:val="28"/>
        </w:rPr>
      </w:pPr>
      <w:r w:rsidRPr="009B326F">
        <w:rPr>
          <w:sz w:val="28"/>
        </w:rPr>
        <w:t>Self esteem</w:t>
      </w:r>
    </w:p>
    <w:p w:rsidR="009B326F" w:rsidRPr="009B326F" w:rsidRDefault="009B326F" w:rsidP="009B326F">
      <w:pPr>
        <w:rPr>
          <w:sz w:val="28"/>
        </w:rPr>
      </w:pPr>
      <w:r w:rsidRPr="009B326F">
        <w:rPr>
          <w:sz w:val="28"/>
        </w:rPr>
        <w:t xml:space="preserve">Motivation </w:t>
      </w:r>
    </w:p>
    <w:p w:rsidR="009B326F" w:rsidRPr="009B326F" w:rsidRDefault="009B326F" w:rsidP="009B326F">
      <w:pPr>
        <w:rPr>
          <w:sz w:val="28"/>
        </w:rPr>
      </w:pPr>
    </w:p>
    <w:p w:rsidR="009B326F" w:rsidRDefault="009B326F" w:rsidP="009B326F">
      <w:pPr>
        <w:rPr>
          <w:sz w:val="28"/>
        </w:rPr>
      </w:pPr>
      <w:r w:rsidRPr="009B326F">
        <w:rPr>
          <w:sz w:val="28"/>
        </w:rPr>
        <w:t>Furthermore, Forest School benefits from providing an inclusive practice, enabling ALL children to have an opportunity to take part at Forest School. No matter what background a child comes from and his or her different abilities and needs, everyone is included.</w:t>
      </w:r>
    </w:p>
    <w:p w:rsidR="009B326F" w:rsidRDefault="009B326F" w:rsidP="009B326F">
      <w:pPr>
        <w:rPr>
          <w:sz w:val="28"/>
        </w:rPr>
      </w:pPr>
    </w:p>
    <w:p w:rsidR="009B326F" w:rsidRDefault="009B326F" w:rsidP="009B326F">
      <w:pPr>
        <w:rPr>
          <w:sz w:val="28"/>
        </w:rPr>
      </w:pPr>
    </w:p>
    <w:p w:rsidR="009B326F" w:rsidRDefault="009B326F" w:rsidP="009B326F">
      <w:pPr>
        <w:rPr>
          <w:sz w:val="28"/>
        </w:rPr>
      </w:pPr>
    </w:p>
    <w:p w:rsidR="009B326F" w:rsidRPr="009B326F" w:rsidRDefault="009B326F" w:rsidP="009B326F">
      <w:pPr>
        <w:rPr>
          <w:sz w:val="28"/>
        </w:rPr>
      </w:pPr>
      <w:r w:rsidRPr="009B326F">
        <w:rPr>
          <w:sz w:val="28"/>
        </w:rPr>
        <w:lastRenderedPageBreak/>
        <w:t xml:space="preserve"> </w:t>
      </w:r>
    </w:p>
    <w:p w:rsidR="009B326F" w:rsidRDefault="009B326F" w:rsidP="009B326F">
      <w:pPr>
        <w:pStyle w:val="Heading2"/>
        <w:rPr>
          <w:sz w:val="44"/>
        </w:rPr>
      </w:pPr>
      <w:r>
        <w:rPr>
          <w:sz w:val="44"/>
        </w:rPr>
        <w:t>Clapton Park</w:t>
      </w:r>
      <w:r w:rsidRPr="009B326F">
        <w:rPr>
          <w:sz w:val="44"/>
        </w:rPr>
        <w:t xml:space="preserve"> Children’s Centre </w:t>
      </w:r>
    </w:p>
    <w:p w:rsidR="009B326F" w:rsidRDefault="009B326F" w:rsidP="009B326F">
      <w:pPr>
        <w:pStyle w:val="Heading2"/>
        <w:rPr>
          <w:sz w:val="44"/>
        </w:rPr>
      </w:pPr>
      <w:r w:rsidRPr="009B326F">
        <w:rPr>
          <w:sz w:val="44"/>
        </w:rPr>
        <w:t>Forest School Ethos</w:t>
      </w:r>
    </w:p>
    <w:p w:rsidR="009B326F" w:rsidRPr="009B326F" w:rsidRDefault="009B326F" w:rsidP="009B326F"/>
    <w:p w:rsidR="009B326F" w:rsidRDefault="009B326F" w:rsidP="009B326F">
      <w:pPr>
        <w:rPr>
          <w:sz w:val="32"/>
        </w:rPr>
      </w:pPr>
      <w:r w:rsidRPr="009B326F">
        <w:rPr>
          <w:sz w:val="32"/>
        </w:rPr>
        <w:t xml:space="preserve">Our Forest School Ethos aims to encourage and support children to explore their environment, the natural materials found outdoors as well as providing a sensory experience. We aim to provide activities that are safe and ensure the welfare of the group is paramount, taking into consideration safeguarding. </w:t>
      </w:r>
    </w:p>
    <w:p w:rsidR="009B326F" w:rsidRPr="009B326F" w:rsidRDefault="009B326F" w:rsidP="009B326F">
      <w:pPr>
        <w:rPr>
          <w:sz w:val="32"/>
        </w:rPr>
      </w:pPr>
    </w:p>
    <w:p w:rsidR="009B326F" w:rsidRPr="009B326F" w:rsidRDefault="009B326F" w:rsidP="009B326F">
      <w:pPr>
        <w:rPr>
          <w:sz w:val="32"/>
        </w:rPr>
      </w:pPr>
      <w:r w:rsidRPr="009B326F">
        <w:rPr>
          <w:sz w:val="32"/>
        </w:rPr>
        <w:t>In addition, as a centre we ensure exclusion is prevented and ALL children should have a right to a positive experience at Forest School.</w:t>
      </w:r>
    </w:p>
    <w:p w:rsidR="009B326F" w:rsidRDefault="009B326F" w:rsidP="009B326F">
      <w:pPr>
        <w:rPr>
          <w:sz w:val="32"/>
        </w:rPr>
      </w:pPr>
      <w:r w:rsidRPr="009B326F">
        <w:rPr>
          <w:sz w:val="32"/>
        </w:rPr>
        <w:t xml:space="preserve">Children will be able to use real tools and learn boundaries, both physical and social, within which they must work. Being given the freedom and responsibilities and participate in achievable tasks that reflect their interests and learning styles. </w:t>
      </w:r>
    </w:p>
    <w:p w:rsidR="009B326F" w:rsidRPr="009B326F" w:rsidRDefault="009B326F" w:rsidP="009B326F">
      <w:pPr>
        <w:rPr>
          <w:sz w:val="32"/>
        </w:rPr>
      </w:pPr>
    </w:p>
    <w:p w:rsidR="009B326F" w:rsidRDefault="009B326F" w:rsidP="009B326F">
      <w:pPr>
        <w:rPr>
          <w:sz w:val="32"/>
        </w:rPr>
      </w:pPr>
      <w:r w:rsidRPr="009B326F">
        <w:rPr>
          <w:sz w:val="32"/>
        </w:rPr>
        <w:t>The forest school team will act as facilitators and support children to achieve independence, confidence and self-esteem. Followed by exploring, learning and persevering based on careful observa</w:t>
      </w:r>
      <w:r>
        <w:rPr>
          <w:sz w:val="32"/>
        </w:rPr>
        <w:t>tion, planning and evaluation.</w:t>
      </w:r>
    </w:p>
    <w:p w:rsidR="009B326F" w:rsidRDefault="009B326F" w:rsidP="009B326F">
      <w:pPr>
        <w:rPr>
          <w:sz w:val="32"/>
        </w:rPr>
      </w:pPr>
    </w:p>
    <w:p w:rsidR="009B326F" w:rsidRDefault="009B326F" w:rsidP="009B326F">
      <w:pPr>
        <w:rPr>
          <w:sz w:val="32"/>
        </w:rPr>
      </w:pPr>
    </w:p>
    <w:p w:rsidR="009B326F" w:rsidRDefault="009B326F" w:rsidP="009B326F">
      <w:pPr>
        <w:rPr>
          <w:sz w:val="32"/>
        </w:rPr>
      </w:pPr>
    </w:p>
    <w:p w:rsidR="009B326F" w:rsidRDefault="009B326F" w:rsidP="009B326F">
      <w:pPr>
        <w:rPr>
          <w:sz w:val="32"/>
        </w:rPr>
      </w:pPr>
    </w:p>
    <w:p w:rsidR="009B326F" w:rsidRDefault="009B326F" w:rsidP="009B326F">
      <w:pPr>
        <w:rPr>
          <w:sz w:val="32"/>
        </w:rPr>
      </w:pPr>
    </w:p>
    <w:p w:rsidR="009B326F" w:rsidRDefault="009B326F" w:rsidP="009B326F">
      <w:pPr>
        <w:rPr>
          <w:sz w:val="32"/>
        </w:rPr>
      </w:pPr>
    </w:p>
    <w:p w:rsidR="009B326F" w:rsidRDefault="009B326F" w:rsidP="009B326F">
      <w:pPr>
        <w:rPr>
          <w:sz w:val="32"/>
        </w:rPr>
      </w:pPr>
    </w:p>
    <w:p w:rsidR="009B326F" w:rsidRPr="009B326F" w:rsidRDefault="009B326F" w:rsidP="009B326F">
      <w:pPr>
        <w:rPr>
          <w:sz w:val="32"/>
        </w:rPr>
      </w:pPr>
    </w:p>
    <w:p w:rsidR="009B326F" w:rsidRDefault="009B326F" w:rsidP="009B326F"/>
    <w:p w:rsidR="009B326F" w:rsidRPr="009B326F" w:rsidRDefault="009B326F" w:rsidP="009B326F"/>
    <w:p w:rsidR="00CE2F9E" w:rsidRDefault="00CE2F9E" w:rsidP="00CE2F9E">
      <w:pPr>
        <w:pStyle w:val="Heading2"/>
        <w:rPr>
          <w:sz w:val="48"/>
        </w:rPr>
      </w:pPr>
      <w:r w:rsidRPr="00CE2F9E">
        <w:rPr>
          <w:sz w:val="48"/>
        </w:rPr>
        <w:lastRenderedPageBreak/>
        <w:t xml:space="preserve">Forest School Rules and Countryside Code </w:t>
      </w:r>
    </w:p>
    <w:p w:rsidR="00CE2F9E" w:rsidRDefault="00CE2F9E" w:rsidP="00CE2F9E"/>
    <w:p w:rsidR="00CE2F9E" w:rsidRPr="00CE2F9E" w:rsidRDefault="00CE2F9E" w:rsidP="00CE2F9E">
      <w:pPr>
        <w:rPr>
          <w:rFonts w:cstheme="minorHAnsi"/>
          <w:sz w:val="36"/>
          <w:szCs w:val="36"/>
          <w:u w:val="single"/>
        </w:rPr>
      </w:pPr>
      <w:r w:rsidRPr="00CE2F9E">
        <w:rPr>
          <w:rFonts w:cstheme="minorHAnsi"/>
          <w:sz w:val="36"/>
          <w:szCs w:val="36"/>
          <w:u w:val="single"/>
        </w:rPr>
        <w:t>Forest School Rules:</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Look after your Forest School</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 xml:space="preserve">Do not pick anything that is growing </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 xml:space="preserve">Do not put your fingers or anything else in your mouth </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No pick No lick</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 xml:space="preserve">Stay within the boundary </w:t>
      </w:r>
    </w:p>
    <w:p w:rsidR="00CE2F9E" w:rsidRPr="00CE2F9E" w:rsidRDefault="00CE2F9E" w:rsidP="00CE2F9E">
      <w:pPr>
        <w:pStyle w:val="ListParagraph"/>
        <w:numPr>
          <w:ilvl w:val="0"/>
          <w:numId w:val="3"/>
        </w:numPr>
        <w:rPr>
          <w:rFonts w:cstheme="minorHAnsi"/>
          <w:sz w:val="36"/>
          <w:szCs w:val="36"/>
        </w:rPr>
      </w:pPr>
      <w:r w:rsidRPr="00CE2F9E">
        <w:rPr>
          <w:rFonts w:cstheme="minorHAnsi"/>
          <w:sz w:val="36"/>
          <w:szCs w:val="36"/>
        </w:rPr>
        <w:t>‘</w:t>
      </w:r>
      <w:r w:rsidRPr="00CE2F9E">
        <w:rPr>
          <w:rFonts w:cstheme="minorHAnsi"/>
          <w:i/>
          <w:sz w:val="36"/>
          <w:szCs w:val="36"/>
        </w:rPr>
        <w:t>123 Basecamp’</w:t>
      </w:r>
      <w:r w:rsidRPr="00CE2F9E">
        <w:rPr>
          <w:rFonts w:cstheme="minorHAnsi"/>
          <w:sz w:val="36"/>
          <w:szCs w:val="36"/>
        </w:rPr>
        <w:t xml:space="preserve"> return to basecamp </w:t>
      </w:r>
    </w:p>
    <w:p w:rsidR="00CE2F9E" w:rsidRPr="00CE2F9E" w:rsidRDefault="00CE2F9E" w:rsidP="00CE2F9E">
      <w:pPr>
        <w:rPr>
          <w:rFonts w:cstheme="minorHAnsi"/>
          <w:sz w:val="36"/>
          <w:szCs w:val="36"/>
        </w:rPr>
      </w:pPr>
    </w:p>
    <w:p w:rsidR="00CE2F9E" w:rsidRPr="00CE2F9E" w:rsidRDefault="00CE2F9E" w:rsidP="00CE2F9E">
      <w:pPr>
        <w:rPr>
          <w:rFonts w:cstheme="minorHAnsi"/>
          <w:sz w:val="36"/>
          <w:szCs w:val="36"/>
          <w:u w:val="single"/>
        </w:rPr>
      </w:pPr>
      <w:r w:rsidRPr="00CE2F9E">
        <w:rPr>
          <w:rFonts w:cstheme="minorHAnsi"/>
          <w:sz w:val="36"/>
          <w:szCs w:val="36"/>
          <w:u w:val="single"/>
        </w:rPr>
        <w:t>The Countryside Code:</w:t>
      </w:r>
    </w:p>
    <w:p w:rsidR="00CE2F9E" w:rsidRDefault="00CE2F9E" w:rsidP="00CE2F9E">
      <w:pPr>
        <w:rPr>
          <w:rFonts w:cstheme="minorHAnsi"/>
          <w:sz w:val="36"/>
          <w:szCs w:val="36"/>
        </w:rPr>
      </w:pPr>
    </w:p>
    <w:p w:rsidR="00CE2F9E" w:rsidRPr="00CE2F9E" w:rsidRDefault="00CE2F9E" w:rsidP="00CE2F9E">
      <w:pPr>
        <w:rPr>
          <w:rFonts w:cstheme="minorHAnsi"/>
          <w:sz w:val="36"/>
          <w:szCs w:val="36"/>
        </w:rPr>
      </w:pPr>
      <w:r w:rsidRPr="00CE2F9E">
        <w:rPr>
          <w:rFonts w:cstheme="minorHAnsi"/>
          <w:sz w:val="36"/>
          <w:szCs w:val="36"/>
        </w:rPr>
        <w:t xml:space="preserve">There are five sections of The Countryside Code dedicated to helping us learn how to respect, protect and enjoy the countryside. </w:t>
      </w:r>
    </w:p>
    <w:p w:rsidR="00CE2F9E" w:rsidRPr="00CE2F9E" w:rsidRDefault="00CE2F9E" w:rsidP="00CE2F9E">
      <w:pPr>
        <w:pStyle w:val="ListParagraph"/>
        <w:numPr>
          <w:ilvl w:val="0"/>
          <w:numId w:val="4"/>
        </w:numPr>
        <w:rPr>
          <w:rFonts w:cstheme="minorHAnsi"/>
          <w:sz w:val="36"/>
          <w:szCs w:val="36"/>
        </w:rPr>
      </w:pPr>
      <w:r w:rsidRPr="00CE2F9E">
        <w:rPr>
          <w:rFonts w:cstheme="minorHAnsi"/>
          <w:sz w:val="36"/>
          <w:szCs w:val="36"/>
        </w:rPr>
        <w:t>Be safe, plan ahead and follow any signs</w:t>
      </w:r>
    </w:p>
    <w:p w:rsidR="00CE2F9E" w:rsidRPr="00CE2F9E" w:rsidRDefault="00CE2F9E" w:rsidP="00CE2F9E">
      <w:pPr>
        <w:pStyle w:val="ListParagraph"/>
        <w:numPr>
          <w:ilvl w:val="0"/>
          <w:numId w:val="4"/>
        </w:numPr>
        <w:rPr>
          <w:rFonts w:cstheme="minorHAnsi"/>
          <w:sz w:val="36"/>
          <w:szCs w:val="36"/>
        </w:rPr>
      </w:pPr>
      <w:r w:rsidRPr="00CE2F9E">
        <w:rPr>
          <w:rFonts w:cstheme="minorHAnsi"/>
          <w:sz w:val="36"/>
          <w:szCs w:val="36"/>
        </w:rPr>
        <w:t>Leave gates and property as you find them</w:t>
      </w:r>
    </w:p>
    <w:p w:rsidR="00CE2F9E" w:rsidRPr="00CE2F9E" w:rsidRDefault="00CE2F9E" w:rsidP="00CE2F9E">
      <w:pPr>
        <w:pStyle w:val="ListParagraph"/>
        <w:numPr>
          <w:ilvl w:val="0"/>
          <w:numId w:val="4"/>
        </w:numPr>
        <w:rPr>
          <w:rFonts w:cstheme="minorHAnsi"/>
          <w:sz w:val="36"/>
          <w:szCs w:val="36"/>
        </w:rPr>
      </w:pPr>
      <w:r w:rsidRPr="00CE2F9E">
        <w:rPr>
          <w:rFonts w:cstheme="minorHAnsi"/>
          <w:sz w:val="36"/>
          <w:szCs w:val="36"/>
        </w:rPr>
        <w:t>Protect plants and animals and take your litter home</w:t>
      </w:r>
    </w:p>
    <w:p w:rsidR="00CE2F9E" w:rsidRPr="00CE2F9E" w:rsidRDefault="00CE2F9E" w:rsidP="00CE2F9E">
      <w:pPr>
        <w:pStyle w:val="ListParagraph"/>
        <w:numPr>
          <w:ilvl w:val="0"/>
          <w:numId w:val="4"/>
        </w:numPr>
        <w:rPr>
          <w:rFonts w:cstheme="minorHAnsi"/>
          <w:sz w:val="36"/>
          <w:szCs w:val="36"/>
        </w:rPr>
      </w:pPr>
      <w:r w:rsidRPr="00CE2F9E">
        <w:rPr>
          <w:rFonts w:cstheme="minorHAnsi"/>
          <w:sz w:val="36"/>
          <w:szCs w:val="36"/>
        </w:rPr>
        <w:t>Keep dogs under close control</w:t>
      </w:r>
    </w:p>
    <w:p w:rsidR="00CE2F9E" w:rsidRPr="00CE2F9E" w:rsidRDefault="00CE2F9E" w:rsidP="00CE2F9E">
      <w:pPr>
        <w:pStyle w:val="ListParagraph"/>
        <w:numPr>
          <w:ilvl w:val="0"/>
          <w:numId w:val="4"/>
        </w:numPr>
        <w:rPr>
          <w:rFonts w:cstheme="minorHAnsi"/>
          <w:sz w:val="36"/>
          <w:szCs w:val="36"/>
        </w:rPr>
      </w:pPr>
      <w:r w:rsidRPr="00CE2F9E">
        <w:rPr>
          <w:rFonts w:cstheme="minorHAnsi"/>
          <w:sz w:val="36"/>
          <w:szCs w:val="36"/>
        </w:rPr>
        <w:t xml:space="preserve">Consider other people </w:t>
      </w:r>
    </w:p>
    <w:p w:rsidR="00CE2F9E" w:rsidRDefault="00CE2F9E">
      <w:pPr>
        <w:spacing w:line="240" w:lineRule="auto"/>
      </w:pPr>
      <w:r>
        <w:br w:type="page"/>
      </w:r>
    </w:p>
    <w:p w:rsidR="00CE2F9E" w:rsidRPr="000654B8" w:rsidRDefault="00CE2F9E" w:rsidP="000654B8">
      <w:pPr>
        <w:pStyle w:val="Heading2"/>
        <w:rPr>
          <w:sz w:val="48"/>
        </w:rPr>
      </w:pPr>
      <w:r>
        <w:rPr>
          <w:sz w:val="48"/>
        </w:rPr>
        <w:lastRenderedPageBreak/>
        <w:t xml:space="preserve">Session Routine </w:t>
      </w:r>
    </w:p>
    <w:p w:rsidR="00CE2F9E" w:rsidRDefault="00CE2F9E" w:rsidP="00CE2F9E">
      <w:pPr>
        <w:rPr>
          <w:rFonts w:asciiTheme="majorHAnsi" w:hAnsiTheme="majorHAnsi" w:cstheme="majorHAnsi"/>
          <w:sz w:val="36"/>
          <w:szCs w:val="36"/>
        </w:rPr>
      </w:pPr>
    </w:p>
    <w:p w:rsidR="00CE2F9E" w:rsidRPr="00CE2F9E" w:rsidRDefault="00CE2F9E" w:rsidP="00CE2F9E">
      <w:pPr>
        <w:rPr>
          <w:rFonts w:asciiTheme="majorHAnsi" w:hAnsiTheme="majorHAnsi" w:cstheme="majorHAnsi"/>
          <w:sz w:val="36"/>
          <w:szCs w:val="36"/>
        </w:rPr>
      </w:pPr>
      <w:r w:rsidRPr="00CE2F9E">
        <w:rPr>
          <w:rFonts w:asciiTheme="majorHAnsi" w:hAnsiTheme="majorHAnsi" w:cstheme="majorHAnsi"/>
          <w:sz w:val="36"/>
          <w:szCs w:val="36"/>
        </w:rPr>
        <w:t xml:space="preserve">This routine is to be followed each session. Prior to each session the Forest School Leader will need to complete the </w:t>
      </w:r>
      <w:r w:rsidRPr="00CE2F9E">
        <w:rPr>
          <w:rFonts w:asciiTheme="majorHAnsi" w:hAnsiTheme="majorHAnsi" w:cstheme="majorHAnsi"/>
          <w:b/>
          <w:i/>
          <w:sz w:val="36"/>
          <w:szCs w:val="36"/>
        </w:rPr>
        <w:t>safety sweep</w:t>
      </w:r>
      <w:r w:rsidRPr="00CE2F9E">
        <w:rPr>
          <w:rFonts w:asciiTheme="majorHAnsi" w:hAnsiTheme="majorHAnsi" w:cstheme="majorHAnsi"/>
          <w:sz w:val="36"/>
          <w:szCs w:val="36"/>
        </w:rPr>
        <w:t xml:space="preserve"> of the site. </w:t>
      </w:r>
    </w:p>
    <w:p w:rsidR="00CE2F9E" w:rsidRPr="00CE2F9E" w:rsidRDefault="00CE2F9E" w:rsidP="00CE2F9E">
      <w:pPr>
        <w:rPr>
          <w:rFonts w:asciiTheme="majorHAnsi" w:hAnsiTheme="majorHAnsi" w:cstheme="majorHAnsi"/>
          <w:sz w:val="36"/>
          <w:szCs w:val="36"/>
        </w:rPr>
      </w:pP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Put on clothes, wellies.</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Talk about rules for walking to the site (stay behind the leader, hold hands with a partner, walk sensibly in a line)</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 xml:space="preserve">Before leaving the Nursery gate count the children (Sticky Elbows) </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Walk to the area discussing things to be seen on the way.</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Discuss any safety issues on the day e.g. weather (Risk Assessment)</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Walk to base camp (Sticky Elbows)</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 xml:space="preserve">Retrieve any logs, sit down, discuss rules and any safety issues (Using an animal puppet) </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 xml:space="preserve">Introduce Activity and Exploration Time </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 xml:space="preserve">Self-Select water and wet wipes </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1-2-3 Basecamp</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Discuss learning and feedback</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Sticky Elbows and Walk back to Nursery</w:t>
      </w:r>
    </w:p>
    <w:p w:rsidR="00CE2F9E" w:rsidRPr="00CE2F9E" w:rsidRDefault="00CE2F9E" w:rsidP="00CE2F9E">
      <w:pPr>
        <w:pStyle w:val="ListParagraph"/>
        <w:numPr>
          <w:ilvl w:val="0"/>
          <w:numId w:val="3"/>
        </w:numPr>
        <w:rPr>
          <w:rFonts w:asciiTheme="majorHAnsi" w:hAnsiTheme="majorHAnsi" w:cstheme="majorHAnsi"/>
          <w:sz w:val="36"/>
          <w:szCs w:val="36"/>
        </w:rPr>
      </w:pPr>
      <w:r w:rsidRPr="00CE2F9E">
        <w:rPr>
          <w:rFonts w:asciiTheme="majorHAnsi" w:hAnsiTheme="majorHAnsi" w:cstheme="majorHAnsi"/>
          <w:sz w:val="36"/>
          <w:szCs w:val="36"/>
        </w:rPr>
        <w:t>Remove Clothing</w:t>
      </w:r>
    </w:p>
    <w:p w:rsidR="00CE2F9E" w:rsidRDefault="00CE2F9E">
      <w:pPr>
        <w:spacing w:line="240" w:lineRule="auto"/>
      </w:pPr>
      <w:r>
        <w:br w:type="page"/>
      </w:r>
    </w:p>
    <w:p w:rsidR="009B326F" w:rsidRDefault="009B326F" w:rsidP="009B326F">
      <w:pPr>
        <w:pStyle w:val="Heading2"/>
      </w:pPr>
      <w:r w:rsidRPr="00BE06DA">
        <w:t xml:space="preserve">Forest School Activities </w:t>
      </w:r>
    </w:p>
    <w:p w:rsidR="009B326F" w:rsidRPr="009B326F" w:rsidRDefault="009B326F" w:rsidP="009B326F"/>
    <w:p w:rsidR="009B326F" w:rsidRPr="009B326F" w:rsidRDefault="009B326F" w:rsidP="009B326F">
      <w:pPr>
        <w:rPr>
          <w:sz w:val="32"/>
        </w:rPr>
      </w:pPr>
      <w:r w:rsidRPr="009B326F">
        <w:rPr>
          <w:sz w:val="32"/>
        </w:rPr>
        <w:t xml:space="preserve">Forest School activities are numerous and should reflect the children’s interest, their schemas and learning styles (see appendices 1 and 2). Activities may vary according to weather conditions, although many activities can be carried out throughout all seasons. On the other hand Forest School activities are not specifically developed to go off premises at all times to experience the natural environment but can also be experienced based in the nursery setting. </w:t>
      </w:r>
    </w:p>
    <w:p w:rsidR="009B326F" w:rsidRDefault="009B326F" w:rsidP="009B326F">
      <w:pPr>
        <w:rPr>
          <w:sz w:val="32"/>
        </w:rPr>
      </w:pPr>
      <w:r w:rsidRPr="009B326F">
        <w:rPr>
          <w:sz w:val="32"/>
        </w:rPr>
        <w:t>Here are some examples of what the children might be doing in a session:</w:t>
      </w:r>
    </w:p>
    <w:p w:rsidR="009B326F" w:rsidRPr="009B326F" w:rsidRDefault="009B326F" w:rsidP="009B326F">
      <w:pPr>
        <w:rPr>
          <w:sz w:val="32"/>
        </w:rPr>
      </w:pPr>
    </w:p>
    <w:p w:rsidR="009B326F" w:rsidRPr="009B326F" w:rsidRDefault="009B326F" w:rsidP="009B326F">
      <w:pPr>
        <w:rPr>
          <w:b/>
          <w:sz w:val="32"/>
        </w:rPr>
      </w:pPr>
      <w:r w:rsidRPr="009B326F">
        <w:rPr>
          <w:b/>
          <w:sz w:val="32"/>
        </w:rPr>
        <w:t xml:space="preserve">Rainy weather: </w:t>
      </w:r>
    </w:p>
    <w:p w:rsidR="009B326F" w:rsidRDefault="009B326F" w:rsidP="009B326F">
      <w:pPr>
        <w:rPr>
          <w:sz w:val="32"/>
        </w:rPr>
      </w:pPr>
      <w:r w:rsidRPr="009B326F">
        <w:rPr>
          <w:sz w:val="32"/>
        </w:rPr>
        <w:t xml:space="preserve">Digging channels for water, creating mini ponds, mini water dams, sliding down muddy banks, collecting rainwater in containers, transporting rainwater in containers, using funnels, digging in the mud, make dens for shelter etc. </w:t>
      </w:r>
    </w:p>
    <w:p w:rsidR="009B326F" w:rsidRPr="009B326F" w:rsidRDefault="009B326F" w:rsidP="009B326F">
      <w:pPr>
        <w:rPr>
          <w:sz w:val="32"/>
        </w:rPr>
      </w:pPr>
    </w:p>
    <w:p w:rsidR="009B326F" w:rsidRPr="009B326F" w:rsidRDefault="009B326F" w:rsidP="009B326F">
      <w:pPr>
        <w:rPr>
          <w:b/>
          <w:sz w:val="32"/>
        </w:rPr>
      </w:pPr>
      <w:r w:rsidRPr="009B326F">
        <w:rPr>
          <w:b/>
          <w:sz w:val="32"/>
        </w:rPr>
        <w:t>Snow:</w:t>
      </w:r>
    </w:p>
    <w:p w:rsidR="009B326F" w:rsidRDefault="009B326F" w:rsidP="009B326F">
      <w:pPr>
        <w:rPr>
          <w:sz w:val="32"/>
        </w:rPr>
      </w:pPr>
      <w:r w:rsidRPr="009B326F">
        <w:rPr>
          <w:sz w:val="32"/>
        </w:rPr>
        <w:t xml:space="preserve">Investigating snow, ice, freezing and melting, sliding, transporting, making ice and snow sculptures, decorating snow balls with natural materials, comparing sizes of snow balls, creating patterns in the snow, building a fire, cooking and making hot drinks, writing in the snow, using sledges and many more. </w:t>
      </w:r>
    </w:p>
    <w:p w:rsidR="009B326F" w:rsidRPr="009B326F" w:rsidRDefault="009B326F" w:rsidP="009B326F">
      <w:pPr>
        <w:rPr>
          <w:sz w:val="32"/>
        </w:rPr>
      </w:pPr>
    </w:p>
    <w:p w:rsidR="009B326F" w:rsidRPr="009B326F" w:rsidRDefault="009B326F" w:rsidP="009B326F">
      <w:pPr>
        <w:rPr>
          <w:b/>
          <w:sz w:val="32"/>
        </w:rPr>
      </w:pPr>
      <w:r w:rsidRPr="009B326F">
        <w:rPr>
          <w:b/>
          <w:sz w:val="32"/>
        </w:rPr>
        <w:t>Dry weather:</w:t>
      </w:r>
    </w:p>
    <w:p w:rsidR="009B326F" w:rsidRPr="009B326F" w:rsidRDefault="009B326F" w:rsidP="009B326F">
      <w:pPr>
        <w:rPr>
          <w:sz w:val="72"/>
        </w:rPr>
      </w:pPr>
      <w:r w:rsidRPr="009B326F">
        <w:rPr>
          <w:sz w:val="32"/>
        </w:rPr>
        <w:t>Collecting, classifying natural materials, observational drawings, building shelters, rolling logs, making fires, cooking, making insect houses, writing with sticks, mud sculptures, cutting and carving wood and many more</w:t>
      </w:r>
    </w:p>
    <w:p w:rsidR="00C10882" w:rsidRDefault="00C10882" w:rsidP="009B326F">
      <w:pPr>
        <w:rPr>
          <w:sz w:val="48"/>
        </w:rPr>
      </w:pPr>
    </w:p>
    <w:p w:rsidR="00C10882" w:rsidRDefault="00C10882" w:rsidP="009B326F">
      <w:pPr>
        <w:rPr>
          <w:sz w:val="48"/>
        </w:rPr>
      </w:pPr>
    </w:p>
    <w:p w:rsidR="00C10882" w:rsidRPr="00C10882" w:rsidRDefault="00C10882" w:rsidP="00C10882">
      <w:pPr>
        <w:pStyle w:val="Heading2"/>
      </w:pPr>
      <w:r w:rsidRPr="00C10882">
        <w:t xml:space="preserve">Forest School Resources/Equipment </w:t>
      </w:r>
    </w:p>
    <w:p w:rsidR="00C10882" w:rsidRPr="00C10882" w:rsidRDefault="00C10882" w:rsidP="00C10882">
      <w:pPr>
        <w:rPr>
          <w:sz w:val="28"/>
        </w:rPr>
      </w:pPr>
      <w:r w:rsidRPr="00C10882">
        <w:rPr>
          <w:sz w:val="28"/>
        </w:rPr>
        <w:t xml:space="preserve">The equipment used by Forest School is various and not all equipment goes to Forest School in one session. </w:t>
      </w:r>
    </w:p>
    <w:p w:rsidR="00C10882" w:rsidRPr="00C10882" w:rsidRDefault="00C10882" w:rsidP="00C10882">
      <w:pPr>
        <w:rPr>
          <w:sz w:val="28"/>
        </w:rPr>
      </w:pPr>
    </w:p>
    <w:p w:rsidR="00C10882" w:rsidRPr="00C10882" w:rsidRDefault="00C10882" w:rsidP="00C10882">
      <w:pPr>
        <w:rPr>
          <w:b/>
          <w:sz w:val="28"/>
        </w:rPr>
      </w:pPr>
      <w:r w:rsidRPr="00C10882">
        <w:rPr>
          <w:b/>
          <w:sz w:val="28"/>
        </w:rPr>
        <w:t>Equipment:</w:t>
      </w:r>
    </w:p>
    <w:p w:rsidR="00C10882" w:rsidRPr="00C10882" w:rsidRDefault="00C10882" w:rsidP="00C10882">
      <w:pPr>
        <w:rPr>
          <w:sz w:val="28"/>
        </w:rPr>
      </w:pPr>
    </w:p>
    <w:p w:rsidR="00C10882" w:rsidRPr="00C10882" w:rsidRDefault="00C10882" w:rsidP="00C10882">
      <w:pPr>
        <w:rPr>
          <w:sz w:val="28"/>
        </w:rPr>
      </w:pPr>
      <w:r w:rsidRPr="00C10882">
        <w:rPr>
          <w:sz w:val="28"/>
        </w:rPr>
        <w:t>Water bottle</w:t>
      </w:r>
    </w:p>
    <w:p w:rsidR="00C10882" w:rsidRPr="00C10882" w:rsidRDefault="00C10882" w:rsidP="00C10882">
      <w:pPr>
        <w:rPr>
          <w:sz w:val="28"/>
        </w:rPr>
      </w:pPr>
      <w:r w:rsidRPr="00C10882">
        <w:rPr>
          <w:sz w:val="28"/>
        </w:rPr>
        <w:t>Tarp</w:t>
      </w:r>
    </w:p>
    <w:p w:rsidR="00C10882" w:rsidRPr="00C10882" w:rsidRDefault="00C10882" w:rsidP="00C10882">
      <w:pPr>
        <w:rPr>
          <w:sz w:val="28"/>
        </w:rPr>
      </w:pPr>
      <w:r w:rsidRPr="00C10882">
        <w:rPr>
          <w:sz w:val="28"/>
        </w:rPr>
        <w:t>Protective gloves</w:t>
      </w:r>
    </w:p>
    <w:p w:rsidR="00C10882" w:rsidRPr="00C10882" w:rsidRDefault="00C10882" w:rsidP="00C10882">
      <w:pPr>
        <w:rPr>
          <w:sz w:val="28"/>
        </w:rPr>
      </w:pPr>
      <w:r w:rsidRPr="00C10882">
        <w:rPr>
          <w:sz w:val="28"/>
        </w:rPr>
        <w:t>Bow saws</w:t>
      </w:r>
    </w:p>
    <w:p w:rsidR="00C10882" w:rsidRPr="00C10882" w:rsidRDefault="00C10882" w:rsidP="00C10882">
      <w:pPr>
        <w:rPr>
          <w:sz w:val="28"/>
        </w:rPr>
      </w:pPr>
      <w:r w:rsidRPr="00C10882">
        <w:rPr>
          <w:sz w:val="28"/>
        </w:rPr>
        <w:t>Hacksaw</w:t>
      </w:r>
    </w:p>
    <w:p w:rsidR="00C10882" w:rsidRPr="00C10882" w:rsidRDefault="00C10882" w:rsidP="00C10882">
      <w:pPr>
        <w:rPr>
          <w:sz w:val="28"/>
        </w:rPr>
      </w:pPr>
      <w:r w:rsidRPr="00C10882">
        <w:rPr>
          <w:sz w:val="28"/>
        </w:rPr>
        <w:t>Pruning saw</w:t>
      </w:r>
    </w:p>
    <w:p w:rsidR="00C10882" w:rsidRPr="00C10882" w:rsidRDefault="00C10882" w:rsidP="00C10882">
      <w:pPr>
        <w:rPr>
          <w:sz w:val="28"/>
        </w:rPr>
      </w:pPr>
      <w:r w:rsidRPr="00C10882">
        <w:rPr>
          <w:sz w:val="28"/>
        </w:rPr>
        <w:t>Billhook</w:t>
      </w:r>
    </w:p>
    <w:p w:rsidR="00C10882" w:rsidRPr="00C10882" w:rsidRDefault="00C10882" w:rsidP="00C10882">
      <w:pPr>
        <w:rPr>
          <w:sz w:val="28"/>
        </w:rPr>
      </w:pPr>
      <w:r w:rsidRPr="00C10882">
        <w:rPr>
          <w:sz w:val="28"/>
        </w:rPr>
        <w:t>Loppers</w:t>
      </w:r>
    </w:p>
    <w:p w:rsidR="00C10882" w:rsidRPr="00C10882" w:rsidRDefault="00C10882" w:rsidP="00C10882">
      <w:pPr>
        <w:rPr>
          <w:sz w:val="28"/>
        </w:rPr>
      </w:pPr>
      <w:r w:rsidRPr="00C10882">
        <w:rPr>
          <w:sz w:val="28"/>
        </w:rPr>
        <w:t>Penknives</w:t>
      </w:r>
    </w:p>
    <w:p w:rsidR="00C10882" w:rsidRPr="00C10882" w:rsidRDefault="00C10882" w:rsidP="00C10882">
      <w:pPr>
        <w:rPr>
          <w:sz w:val="28"/>
        </w:rPr>
      </w:pPr>
      <w:r w:rsidRPr="00C10882">
        <w:rPr>
          <w:sz w:val="28"/>
        </w:rPr>
        <w:t>Peelers</w:t>
      </w:r>
    </w:p>
    <w:p w:rsidR="00C10882" w:rsidRPr="00C10882" w:rsidRDefault="00C10882" w:rsidP="00C10882">
      <w:pPr>
        <w:rPr>
          <w:sz w:val="28"/>
        </w:rPr>
      </w:pPr>
      <w:r w:rsidRPr="00C10882">
        <w:rPr>
          <w:sz w:val="28"/>
        </w:rPr>
        <w:t>Tent pegs</w:t>
      </w:r>
    </w:p>
    <w:p w:rsidR="00C10882" w:rsidRPr="00C10882" w:rsidRDefault="00C10882" w:rsidP="00C10882">
      <w:pPr>
        <w:rPr>
          <w:sz w:val="28"/>
        </w:rPr>
      </w:pPr>
      <w:r w:rsidRPr="00C10882">
        <w:rPr>
          <w:sz w:val="28"/>
        </w:rPr>
        <w:t>Secateurs</w:t>
      </w:r>
    </w:p>
    <w:p w:rsidR="00C10882" w:rsidRPr="00C10882" w:rsidRDefault="00C10882" w:rsidP="00C10882">
      <w:pPr>
        <w:rPr>
          <w:sz w:val="28"/>
        </w:rPr>
      </w:pPr>
      <w:r w:rsidRPr="00C10882">
        <w:rPr>
          <w:sz w:val="28"/>
        </w:rPr>
        <w:t>Hand drill</w:t>
      </w:r>
    </w:p>
    <w:p w:rsidR="00C10882" w:rsidRPr="00C10882" w:rsidRDefault="00C10882" w:rsidP="00C10882">
      <w:pPr>
        <w:rPr>
          <w:sz w:val="28"/>
        </w:rPr>
      </w:pPr>
      <w:r w:rsidRPr="00C10882">
        <w:rPr>
          <w:sz w:val="28"/>
        </w:rPr>
        <w:t>Tarps</w:t>
      </w:r>
    </w:p>
    <w:p w:rsidR="00C10882" w:rsidRPr="00C10882" w:rsidRDefault="00C10882" w:rsidP="00C10882">
      <w:pPr>
        <w:rPr>
          <w:sz w:val="28"/>
        </w:rPr>
      </w:pPr>
      <w:r w:rsidRPr="00C10882">
        <w:rPr>
          <w:sz w:val="28"/>
        </w:rPr>
        <w:t>Kelly kettle</w:t>
      </w:r>
    </w:p>
    <w:p w:rsidR="00C10882" w:rsidRPr="00C10882" w:rsidRDefault="00C10882" w:rsidP="00C10882">
      <w:pPr>
        <w:rPr>
          <w:sz w:val="28"/>
        </w:rPr>
      </w:pPr>
      <w:r w:rsidRPr="00C10882">
        <w:rPr>
          <w:sz w:val="28"/>
        </w:rPr>
        <w:t>Rope/string</w:t>
      </w:r>
    </w:p>
    <w:p w:rsidR="00C10882" w:rsidRPr="00C10882" w:rsidRDefault="00C10882" w:rsidP="00C10882">
      <w:pPr>
        <w:rPr>
          <w:sz w:val="28"/>
        </w:rPr>
      </w:pPr>
      <w:r w:rsidRPr="00C10882">
        <w:rPr>
          <w:sz w:val="28"/>
        </w:rPr>
        <w:t>Fire lighting kit (matches, strikers, tinder, cotton wool, fast burn)</w:t>
      </w:r>
    </w:p>
    <w:p w:rsidR="00C10882" w:rsidRPr="00C10882" w:rsidRDefault="00C10882" w:rsidP="00C10882">
      <w:pPr>
        <w:rPr>
          <w:sz w:val="28"/>
        </w:rPr>
      </w:pPr>
    </w:p>
    <w:p w:rsidR="00C10882" w:rsidRPr="00C10882" w:rsidRDefault="00C10882" w:rsidP="00C10882">
      <w:pPr>
        <w:rPr>
          <w:b/>
          <w:sz w:val="28"/>
        </w:rPr>
      </w:pPr>
      <w:r w:rsidRPr="00C10882">
        <w:rPr>
          <w:b/>
          <w:sz w:val="28"/>
        </w:rPr>
        <w:t>Resource examples:</w:t>
      </w:r>
    </w:p>
    <w:p w:rsidR="00C10882" w:rsidRPr="00C10882" w:rsidRDefault="00C10882" w:rsidP="00C10882">
      <w:pPr>
        <w:rPr>
          <w:sz w:val="28"/>
        </w:rPr>
      </w:pPr>
    </w:p>
    <w:p w:rsidR="00C10882" w:rsidRPr="00C10882" w:rsidRDefault="00C10882" w:rsidP="00C10882">
      <w:pPr>
        <w:rPr>
          <w:sz w:val="28"/>
        </w:rPr>
      </w:pPr>
      <w:r w:rsidRPr="00C10882">
        <w:rPr>
          <w:sz w:val="28"/>
        </w:rPr>
        <w:t>Boundary sticks</w:t>
      </w:r>
    </w:p>
    <w:p w:rsidR="00C10882" w:rsidRPr="00C10882" w:rsidRDefault="00C10882" w:rsidP="00C10882">
      <w:pPr>
        <w:rPr>
          <w:sz w:val="28"/>
        </w:rPr>
      </w:pPr>
      <w:r w:rsidRPr="00C10882">
        <w:rPr>
          <w:sz w:val="28"/>
        </w:rPr>
        <w:t>Sticky back card</w:t>
      </w:r>
    </w:p>
    <w:p w:rsidR="00C10882" w:rsidRPr="00C10882" w:rsidRDefault="00C10882" w:rsidP="00C10882">
      <w:pPr>
        <w:rPr>
          <w:sz w:val="28"/>
        </w:rPr>
      </w:pPr>
      <w:r w:rsidRPr="00C10882">
        <w:rPr>
          <w:sz w:val="28"/>
        </w:rPr>
        <w:t xml:space="preserve">3 piece sisal string for environmental curtain activity </w:t>
      </w:r>
    </w:p>
    <w:p w:rsidR="00C10882" w:rsidRPr="00C10882" w:rsidRDefault="00C10882" w:rsidP="00C10882">
      <w:pPr>
        <w:rPr>
          <w:sz w:val="28"/>
        </w:rPr>
      </w:pPr>
      <w:r w:rsidRPr="00C10882">
        <w:rPr>
          <w:sz w:val="28"/>
        </w:rPr>
        <w:t xml:space="preserve">Magnifying glasses </w:t>
      </w:r>
    </w:p>
    <w:p w:rsidR="00C10882" w:rsidRPr="00C10882" w:rsidRDefault="00C10882" w:rsidP="00C10882">
      <w:pPr>
        <w:rPr>
          <w:sz w:val="28"/>
        </w:rPr>
      </w:pPr>
      <w:r w:rsidRPr="00C10882">
        <w:rPr>
          <w:sz w:val="28"/>
        </w:rPr>
        <w:t xml:space="preserve">Nets   </w:t>
      </w:r>
    </w:p>
    <w:p w:rsidR="00C10882" w:rsidRPr="00C10882" w:rsidRDefault="00C10882" w:rsidP="00C10882">
      <w:pPr>
        <w:rPr>
          <w:sz w:val="28"/>
        </w:rPr>
      </w:pPr>
      <w:r w:rsidRPr="00C10882">
        <w:rPr>
          <w:sz w:val="28"/>
        </w:rPr>
        <w:t xml:space="preserve">Safety bag </w:t>
      </w:r>
    </w:p>
    <w:p w:rsidR="00C10882" w:rsidRPr="00C10882" w:rsidRDefault="00C10882" w:rsidP="00C10882">
      <w:pPr>
        <w:rPr>
          <w:sz w:val="28"/>
        </w:rPr>
      </w:pPr>
      <w:r w:rsidRPr="00C10882">
        <w:rPr>
          <w:sz w:val="28"/>
        </w:rPr>
        <w:t>Digging spades</w:t>
      </w:r>
    </w:p>
    <w:p w:rsidR="00C10882" w:rsidRPr="00C10882" w:rsidRDefault="00C10882" w:rsidP="00C10882">
      <w:pPr>
        <w:rPr>
          <w:sz w:val="28"/>
        </w:rPr>
      </w:pPr>
    </w:p>
    <w:p w:rsidR="000654B8" w:rsidRDefault="000654B8" w:rsidP="00CE2F9E">
      <w:pPr>
        <w:pStyle w:val="Heading2"/>
        <w:rPr>
          <w:sz w:val="48"/>
        </w:rPr>
      </w:pPr>
    </w:p>
    <w:p w:rsidR="00CE2F9E" w:rsidRDefault="00CE2F9E" w:rsidP="00CE2F9E">
      <w:pPr>
        <w:pStyle w:val="Heading2"/>
        <w:rPr>
          <w:sz w:val="48"/>
        </w:rPr>
      </w:pPr>
      <w:r>
        <w:rPr>
          <w:sz w:val="48"/>
        </w:rPr>
        <w:t xml:space="preserve">Essential Equipment and Care </w:t>
      </w:r>
    </w:p>
    <w:p w:rsidR="00CE2F9E" w:rsidRDefault="00CE2F9E" w:rsidP="00CE2F9E"/>
    <w:p w:rsidR="00CE2F9E" w:rsidRPr="00CE2F9E" w:rsidRDefault="00CE2F9E" w:rsidP="00CE2F9E"/>
    <w:p w:rsidR="00CE2F9E" w:rsidRPr="0012630B" w:rsidRDefault="00CE2F9E" w:rsidP="00CE2F9E">
      <w:pPr>
        <w:rPr>
          <w:rFonts w:cstheme="minorHAnsi"/>
          <w:sz w:val="36"/>
          <w:szCs w:val="36"/>
        </w:rPr>
      </w:pPr>
      <w:r w:rsidRPr="0012630B">
        <w:rPr>
          <w:rFonts w:cstheme="minorHAnsi"/>
          <w:sz w:val="36"/>
          <w:szCs w:val="36"/>
        </w:rPr>
        <w:t>This list shows all essential items to be taken out each Forest School session. It is the responsibility of the leader to ensure these items are taken.</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Register with emergency numbers/contact numbers.</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Medical Forms</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Mobile Phone</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Newspaper</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Matches</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Wet wipes</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Protective gloves</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Sun-cream</w:t>
      </w:r>
    </w:p>
    <w:p w:rsidR="00CE2F9E" w:rsidRPr="0012630B" w:rsidRDefault="00CE2F9E" w:rsidP="00CE2F9E">
      <w:pPr>
        <w:pStyle w:val="ListParagraph"/>
        <w:numPr>
          <w:ilvl w:val="0"/>
          <w:numId w:val="7"/>
        </w:numPr>
        <w:rPr>
          <w:rFonts w:cstheme="minorHAnsi"/>
          <w:sz w:val="36"/>
          <w:szCs w:val="36"/>
        </w:rPr>
      </w:pPr>
      <w:r w:rsidRPr="0012630B">
        <w:rPr>
          <w:rFonts w:cstheme="minorHAnsi"/>
          <w:sz w:val="36"/>
          <w:szCs w:val="36"/>
        </w:rPr>
        <w:t xml:space="preserve">First Aid kit with plasters for Adults </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Bandages</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Scissors</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Water bottles with water for drinking and washing (unopened bottles).</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Sleeping bag/Survival bag</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 xml:space="preserve">Thermal </w:t>
      </w:r>
      <w:proofErr w:type="spellStart"/>
      <w:r w:rsidRPr="0012630B">
        <w:rPr>
          <w:rFonts w:cstheme="minorHAnsi"/>
          <w:sz w:val="36"/>
          <w:szCs w:val="36"/>
        </w:rPr>
        <w:t>wrap</w:t>
      </w:r>
      <w:proofErr w:type="spellEnd"/>
      <w:r w:rsidRPr="0012630B">
        <w:rPr>
          <w:rFonts w:cstheme="minorHAnsi"/>
          <w:sz w:val="36"/>
          <w:szCs w:val="36"/>
        </w:rPr>
        <w:t xml:space="preserve"> sheet</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 xml:space="preserve">Map of Woodland Area </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Pamphlet on hypothermia and first aid</w:t>
      </w:r>
    </w:p>
    <w:p w:rsidR="00CE2F9E" w:rsidRP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 xml:space="preserve">Containers for inhalers </w:t>
      </w:r>
    </w:p>
    <w:p w:rsidR="0012630B" w:rsidRDefault="00CE2F9E" w:rsidP="00CE2F9E">
      <w:pPr>
        <w:pStyle w:val="ListParagraph"/>
        <w:numPr>
          <w:ilvl w:val="0"/>
          <w:numId w:val="7"/>
        </w:numPr>
        <w:ind w:left="357" w:hanging="357"/>
        <w:rPr>
          <w:rFonts w:cstheme="minorHAnsi"/>
          <w:sz w:val="36"/>
          <w:szCs w:val="36"/>
        </w:rPr>
      </w:pPr>
      <w:r w:rsidRPr="0012630B">
        <w:rPr>
          <w:rFonts w:cstheme="minorHAnsi"/>
          <w:sz w:val="36"/>
          <w:szCs w:val="36"/>
        </w:rPr>
        <w:t xml:space="preserve">Carry bag for dirty/wet clothing  </w:t>
      </w:r>
    </w:p>
    <w:p w:rsidR="00CE2F9E" w:rsidRPr="0012630B" w:rsidRDefault="0012630B" w:rsidP="0012630B">
      <w:pPr>
        <w:rPr>
          <w:rFonts w:eastAsiaTheme="minorEastAsia"/>
          <w:color w:val="000000" w:themeColor="text1"/>
          <w:lang w:val="en-US" w:eastAsia="ja-JP"/>
        </w:rPr>
      </w:pPr>
      <w:r>
        <w:br w:type="page"/>
      </w:r>
    </w:p>
    <w:p w:rsidR="0012630B" w:rsidRDefault="0012630B" w:rsidP="0012630B">
      <w:pPr>
        <w:pStyle w:val="Heading2"/>
        <w:rPr>
          <w:sz w:val="48"/>
        </w:rPr>
      </w:pPr>
      <w:r>
        <w:rPr>
          <w:sz w:val="48"/>
        </w:rPr>
        <w:lastRenderedPageBreak/>
        <w:t xml:space="preserve">Clothing Requirements </w:t>
      </w:r>
    </w:p>
    <w:p w:rsidR="0012630B" w:rsidRDefault="0012630B" w:rsidP="0012630B"/>
    <w:p w:rsidR="0012630B" w:rsidRPr="0012630B" w:rsidRDefault="0012630B" w:rsidP="0012630B"/>
    <w:p w:rsidR="0012630B" w:rsidRPr="0012630B" w:rsidRDefault="0012630B" w:rsidP="0012630B">
      <w:pPr>
        <w:rPr>
          <w:rFonts w:cstheme="minorHAnsi"/>
          <w:sz w:val="36"/>
          <w:szCs w:val="36"/>
        </w:rPr>
      </w:pPr>
      <w:r w:rsidRPr="0012630B">
        <w:rPr>
          <w:rFonts w:cstheme="minorHAnsi"/>
          <w:sz w:val="36"/>
          <w:szCs w:val="36"/>
        </w:rPr>
        <w:t xml:space="preserve">This list shows all essential clothing requirements to be taken out on a Forest School Session for everyone including adults. This will differ depending on the season.  </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Wo</w:t>
      </w:r>
      <w:r w:rsidR="00C10882">
        <w:rPr>
          <w:rFonts w:cstheme="minorHAnsi"/>
          <w:sz w:val="36"/>
          <w:szCs w:val="36"/>
        </w:rPr>
        <w:t>o</w:t>
      </w:r>
      <w:r w:rsidRPr="0012630B">
        <w:rPr>
          <w:rFonts w:cstheme="minorHAnsi"/>
          <w:sz w:val="36"/>
          <w:szCs w:val="36"/>
        </w:rPr>
        <w:t>lly hat / Sun hat</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Gloves</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Jacket/Waterproof coat</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Fleece/Sweatshirt</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 xml:space="preserve">Long Trousers/Long </w:t>
      </w:r>
      <w:r w:rsidR="00C10882" w:rsidRPr="0012630B">
        <w:rPr>
          <w:rFonts w:cstheme="minorHAnsi"/>
          <w:sz w:val="36"/>
          <w:szCs w:val="36"/>
        </w:rPr>
        <w:t>Sleeve</w:t>
      </w:r>
      <w:r w:rsidRPr="0012630B">
        <w:rPr>
          <w:rFonts w:cstheme="minorHAnsi"/>
          <w:sz w:val="36"/>
          <w:szCs w:val="36"/>
        </w:rPr>
        <w:t xml:space="preserve"> Tops </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Spare socks</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 xml:space="preserve">Stout shoes/Wellies/Bitts </w:t>
      </w:r>
    </w:p>
    <w:p w:rsidR="0012630B" w:rsidRPr="0012630B" w:rsidRDefault="0012630B" w:rsidP="0012630B">
      <w:pPr>
        <w:pStyle w:val="ListParagraph"/>
        <w:numPr>
          <w:ilvl w:val="0"/>
          <w:numId w:val="8"/>
        </w:numPr>
        <w:rPr>
          <w:rFonts w:cstheme="minorHAnsi"/>
          <w:sz w:val="36"/>
          <w:szCs w:val="36"/>
        </w:rPr>
      </w:pPr>
      <w:r w:rsidRPr="0012630B">
        <w:rPr>
          <w:rFonts w:cstheme="minorHAnsi"/>
          <w:sz w:val="36"/>
          <w:szCs w:val="36"/>
        </w:rPr>
        <w:t xml:space="preserve">An emergency change of clothes in a backpack and a carrier bag for wet/dirty clothing. </w:t>
      </w:r>
    </w:p>
    <w:p w:rsidR="0012630B" w:rsidRDefault="0012630B" w:rsidP="0012630B">
      <w:pPr>
        <w:pStyle w:val="ListParagraph"/>
        <w:ind w:left="1080"/>
        <w:rPr>
          <w:rFonts w:asciiTheme="majorHAnsi" w:hAnsiTheme="majorHAnsi" w:cstheme="majorHAnsi"/>
          <w:sz w:val="32"/>
          <w:szCs w:val="32"/>
        </w:rPr>
      </w:pPr>
    </w:p>
    <w:p w:rsidR="0012630B" w:rsidRPr="0012630B" w:rsidRDefault="0012630B" w:rsidP="0012630B">
      <w:pPr>
        <w:pStyle w:val="ListParagraph"/>
        <w:ind w:left="357"/>
        <w:rPr>
          <w:rFonts w:cstheme="minorHAnsi"/>
          <w:sz w:val="36"/>
          <w:szCs w:val="36"/>
        </w:rPr>
      </w:pPr>
    </w:p>
    <w:p w:rsidR="0012630B" w:rsidRDefault="0012630B">
      <w:pPr>
        <w:spacing w:line="240" w:lineRule="auto"/>
        <w:rPr>
          <w:rFonts w:cstheme="minorHAnsi"/>
          <w:sz w:val="36"/>
          <w:szCs w:val="36"/>
        </w:rPr>
      </w:pPr>
      <w:r>
        <w:rPr>
          <w:rFonts w:cstheme="minorHAnsi"/>
          <w:sz w:val="36"/>
          <w:szCs w:val="36"/>
        </w:rPr>
        <w:br w:type="page"/>
      </w:r>
    </w:p>
    <w:p w:rsidR="0012630B" w:rsidRDefault="0012630B" w:rsidP="0012630B">
      <w:pPr>
        <w:pStyle w:val="Heading2"/>
        <w:rPr>
          <w:sz w:val="48"/>
        </w:rPr>
      </w:pPr>
      <w:r>
        <w:rPr>
          <w:sz w:val="48"/>
        </w:rPr>
        <w:lastRenderedPageBreak/>
        <w:t xml:space="preserve">Travel and Ratio Policy </w:t>
      </w:r>
    </w:p>
    <w:p w:rsidR="0012630B" w:rsidRDefault="0012630B" w:rsidP="0012630B"/>
    <w:p w:rsidR="0012630B" w:rsidRPr="0012630B" w:rsidRDefault="0012630B" w:rsidP="0012630B">
      <w:pPr>
        <w:rPr>
          <w:rFonts w:cstheme="minorHAnsi"/>
          <w:sz w:val="32"/>
          <w:szCs w:val="32"/>
        </w:rPr>
      </w:pPr>
      <w:r w:rsidRPr="0012630B">
        <w:rPr>
          <w:rFonts w:cstheme="minorHAnsi"/>
          <w:sz w:val="32"/>
          <w:szCs w:val="32"/>
        </w:rPr>
        <w:t xml:space="preserve">When taking children to Forest Schools staff must ensure their safety at all times. It is the responsibility of the Senior Leadership Team to give permission for the outing to take place, ensuring they have first checked the arrangements and the formal risk assessment and these have been signed off. Staff also need to complete an outings form to be signed by SLT and kept in the short outings folder. </w:t>
      </w:r>
    </w:p>
    <w:p w:rsidR="0012630B" w:rsidRPr="0012630B" w:rsidRDefault="0012630B" w:rsidP="0012630B">
      <w:pPr>
        <w:rPr>
          <w:rFonts w:cstheme="minorHAnsi"/>
          <w:sz w:val="32"/>
          <w:szCs w:val="32"/>
        </w:rPr>
      </w:pPr>
    </w:p>
    <w:p w:rsidR="0012630B" w:rsidRPr="0012630B" w:rsidRDefault="0012630B" w:rsidP="0012630B">
      <w:pPr>
        <w:rPr>
          <w:rFonts w:cstheme="minorHAnsi"/>
          <w:sz w:val="32"/>
          <w:szCs w:val="32"/>
        </w:rPr>
      </w:pPr>
      <w:r w:rsidRPr="0012630B">
        <w:rPr>
          <w:rFonts w:cstheme="minorHAnsi"/>
          <w:sz w:val="32"/>
          <w:szCs w:val="32"/>
        </w:rPr>
        <w:t>Guidelines for Forest Schools Outings:</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Children must be carefully supervised at all times.</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 xml:space="preserve">All volunteers who do not have a DBS must remain with permanent staff at all times. </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First Aid kit must be taken.</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 xml:space="preserve">A mobile phone must be taken and the number must be left at the Centre in case of emergencies. </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A register must be taken to Forest Schools this must include all emergency contact details.</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 xml:space="preserve">A Forest School leader must always accompany the visit. </w:t>
      </w:r>
    </w:p>
    <w:p w:rsidR="0012630B" w:rsidRPr="0012630B" w:rsidRDefault="0012630B" w:rsidP="0012630B">
      <w:pPr>
        <w:pStyle w:val="ListParagraph"/>
        <w:numPr>
          <w:ilvl w:val="0"/>
          <w:numId w:val="9"/>
        </w:numPr>
        <w:rPr>
          <w:rFonts w:cstheme="minorHAnsi"/>
          <w:sz w:val="32"/>
          <w:szCs w:val="32"/>
        </w:rPr>
      </w:pPr>
      <w:r w:rsidRPr="0012630B">
        <w:rPr>
          <w:rFonts w:cstheme="minorHAnsi"/>
          <w:sz w:val="32"/>
          <w:szCs w:val="32"/>
        </w:rPr>
        <w:t>All children must have parental consent to particulate in Forest School.</w:t>
      </w:r>
    </w:p>
    <w:p w:rsidR="0012630B" w:rsidRDefault="0012630B" w:rsidP="0012630B">
      <w:pPr>
        <w:rPr>
          <w:rFonts w:asciiTheme="majorHAnsi" w:hAnsiTheme="majorHAnsi" w:cstheme="majorHAnsi"/>
          <w:sz w:val="32"/>
          <w:szCs w:val="32"/>
        </w:rPr>
      </w:pPr>
    </w:p>
    <w:p w:rsidR="0012630B" w:rsidRPr="0012630B" w:rsidRDefault="0012630B" w:rsidP="0012630B">
      <w:pPr>
        <w:rPr>
          <w:rFonts w:asciiTheme="majorHAnsi" w:hAnsiTheme="majorHAnsi" w:cstheme="majorHAnsi"/>
          <w:sz w:val="32"/>
          <w:szCs w:val="32"/>
        </w:rPr>
      </w:pPr>
      <w:r w:rsidRPr="0012630B">
        <w:rPr>
          <w:rFonts w:asciiTheme="majorHAnsi" w:hAnsiTheme="majorHAnsi" w:cstheme="majorHAnsi"/>
          <w:sz w:val="32"/>
          <w:szCs w:val="32"/>
        </w:rPr>
        <w:t>Staff and child ratios:</w:t>
      </w:r>
    </w:p>
    <w:p w:rsidR="0012630B" w:rsidRPr="0012630B" w:rsidRDefault="0012630B" w:rsidP="0012630B">
      <w:pPr>
        <w:pStyle w:val="ListParagraph"/>
        <w:rPr>
          <w:rFonts w:asciiTheme="majorHAnsi" w:hAnsiTheme="majorHAnsi" w:cstheme="majorHAnsi"/>
          <w:sz w:val="32"/>
          <w:szCs w:val="32"/>
        </w:rPr>
      </w:pPr>
      <w:r w:rsidRPr="0012630B">
        <w:rPr>
          <w:rFonts w:asciiTheme="majorHAnsi" w:hAnsiTheme="majorHAnsi" w:cstheme="majorHAnsi"/>
          <w:sz w:val="32"/>
          <w:szCs w:val="32"/>
        </w:rPr>
        <w:t>Forest School Ratio’s</w:t>
      </w:r>
    </w:p>
    <w:p w:rsidR="0012630B" w:rsidRPr="0012630B" w:rsidRDefault="0012630B" w:rsidP="0012630B">
      <w:pPr>
        <w:pStyle w:val="ListParagraph"/>
        <w:numPr>
          <w:ilvl w:val="0"/>
          <w:numId w:val="10"/>
        </w:numPr>
        <w:rPr>
          <w:rFonts w:asciiTheme="majorHAnsi" w:hAnsiTheme="majorHAnsi" w:cstheme="majorHAnsi"/>
          <w:sz w:val="32"/>
          <w:szCs w:val="32"/>
        </w:rPr>
      </w:pPr>
      <w:r w:rsidRPr="0012630B">
        <w:rPr>
          <w:rFonts w:asciiTheme="majorHAnsi" w:hAnsiTheme="majorHAnsi" w:cstheme="majorHAnsi"/>
          <w:sz w:val="32"/>
          <w:szCs w:val="32"/>
        </w:rPr>
        <w:t>1 adult to 3 children aged 2-3</w:t>
      </w:r>
    </w:p>
    <w:p w:rsidR="0012630B" w:rsidRPr="0012630B" w:rsidRDefault="0012630B" w:rsidP="0012630B">
      <w:pPr>
        <w:pStyle w:val="ListParagraph"/>
        <w:numPr>
          <w:ilvl w:val="0"/>
          <w:numId w:val="10"/>
        </w:numPr>
        <w:rPr>
          <w:rFonts w:asciiTheme="majorHAnsi" w:hAnsiTheme="majorHAnsi" w:cstheme="majorHAnsi"/>
          <w:sz w:val="32"/>
          <w:szCs w:val="32"/>
        </w:rPr>
      </w:pPr>
      <w:r w:rsidRPr="0012630B">
        <w:rPr>
          <w:rFonts w:asciiTheme="majorHAnsi" w:hAnsiTheme="majorHAnsi" w:cstheme="majorHAnsi"/>
          <w:sz w:val="32"/>
          <w:szCs w:val="32"/>
        </w:rPr>
        <w:t>1 adult to 4 children aged 3-5</w:t>
      </w:r>
    </w:p>
    <w:p w:rsidR="0012630B" w:rsidRPr="0012630B" w:rsidRDefault="0012630B" w:rsidP="0012630B">
      <w:pPr>
        <w:rPr>
          <w:rFonts w:asciiTheme="majorHAnsi" w:hAnsiTheme="majorHAnsi" w:cstheme="majorHAnsi"/>
          <w:sz w:val="32"/>
          <w:szCs w:val="32"/>
        </w:rPr>
      </w:pPr>
      <w:r w:rsidRPr="0012630B">
        <w:rPr>
          <w:rFonts w:asciiTheme="majorHAnsi" w:hAnsiTheme="majorHAnsi" w:cstheme="majorHAnsi"/>
          <w:sz w:val="32"/>
          <w:szCs w:val="32"/>
        </w:rPr>
        <w:t>If a child has special educational needs a 1:1 ratio should be considered for Forest Schools.</w:t>
      </w:r>
    </w:p>
    <w:p w:rsidR="0012630B" w:rsidRDefault="0012630B" w:rsidP="0012630B">
      <w:pPr>
        <w:pStyle w:val="Heading2"/>
        <w:rPr>
          <w:sz w:val="48"/>
        </w:rPr>
      </w:pPr>
      <w:r>
        <w:rPr>
          <w:sz w:val="48"/>
        </w:rPr>
        <w:lastRenderedPageBreak/>
        <w:t xml:space="preserve">Risk Assessment of Site </w:t>
      </w:r>
    </w:p>
    <w:p w:rsidR="0012630B" w:rsidRDefault="0012630B" w:rsidP="0012630B"/>
    <w:p w:rsidR="0012630B" w:rsidRPr="0012630B" w:rsidRDefault="0012630B" w:rsidP="0012630B">
      <w:pPr>
        <w:rPr>
          <w:rFonts w:cstheme="minorHAnsi"/>
          <w:sz w:val="36"/>
          <w:szCs w:val="36"/>
        </w:rPr>
      </w:pPr>
    </w:p>
    <w:p w:rsidR="0012630B" w:rsidRPr="0012630B" w:rsidRDefault="0012630B" w:rsidP="0012630B">
      <w:pPr>
        <w:rPr>
          <w:rFonts w:cstheme="minorHAnsi"/>
          <w:sz w:val="36"/>
          <w:szCs w:val="36"/>
        </w:rPr>
      </w:pPr>
      <w:r w:rsidRPr="0012630B">
        <w:rPr>
          <w:rFonts w:cstheme="minorHAnsi"/>
          <w:sz w:val="36"/>
          <w:szCs w:val="36"/>
        </w:rPr>
        <w:t>(See attached Risk Assessment)</w:t>
      </w:r>
    </w:p>
    <w:p w:rsidR="0012630B" w:rsidRPr="0012630B" w:rsidRDefault="0012630B" w:rsidP="0012630B">
      <w:pPr>
        <w:rPr>
          <w:rFonts w:cstheme="minorHAnsi"/>
          <w:sz w:val="36"/>
          <w:szCs w:val="36"/>
        </w:rPr>
      </w:pPr>
    </w:p>
    <w:p w:rsidR="0012630B" w:rsidRPr="0012630B" w:rsidRDefault="0012630B" w:rsidP="0012630B">
      <w:pPr>
        <w:widowControl w:val="0"/>
        <w:spacing w:before="100" w:after="100" w:line="285" w:lineRule="auto"/>
        <w:jc w:val="center"/>
        <w:rPr>
          <w:rFonts w:eastAsia="Times New Roman" w:cstheme="minorHAnsi"/>
          <w:b/>
          <w:bCs/>
          <w:color w:val="000000"/>
          <w:kern w:val="28"/>
          <w:sz w:val="36"/>
          <w:szCs w:val="36"/>
          <w:u w:val="single"/>
          <w:lang w:eastAsia="en-GB"/>
          <w14:cntxtAlts/>
        </w:rPr>
      </w:pPr>
      <w:r w:rsidRPr="0012630B">
        <w:rPr>
          <w:rFonts w:eastAsia="Times New Roman" w:cstheme="minorHAnsi"/>
          <w:b/>
          <w:bCs/>
          <w:color w:val="000000"/>
          <w:kern w:val="28"/>
          <w:sz w:val="36"/>
          <w:szCs w:val="36"/>
          <w:u w:val="single"/>
          <w:lang w:eastAsia="en-GB"/>
          <w14:cntxtAlts/>
        </w:rPr>
        <w:t>Forest School things to remember:</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Full risk assessments to be completed by Forest School leader termly to take into consideration any season changes that may cause issue.</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Forest School session will not take place when there are high winds/thunder and lightning or extremes in temperatures</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First aid certificates to be renewed every 3 years</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All adults involved must have looked and read through handbook and signed to say they have done so.</w:t>
      </w:r>
    </w:p>
    <w:p w:rsidR="0012630B" w:rsidRPr="0012630B" w:rsidRDefault="0012630B" w:rsidP="0012630B">
      <w:pPr>
        <w:widowControl w:val="0"/>
        <w:spacing w:after="120" w:line="285" w:lineRule="auto"/>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eastAsia="en-GB"/>
          <w14:cntxtAlts/>
        </w:rPr>
        <w:t> </w:t>
      </w:r>
    </w:p>
    <w:p w:rsidR="0012630B" w:rsidRDefault="0012630B">
      <w:pPr>
        <w:spacing w:line="240" w:lineRule="auto"/>
        <w:rPr>
          <w:rFonts w:cstheme="minorHAnsi"/>
          <w:sz w:val="36"/>
          <w:szCs w:val="36"/>
        </w:rPr>
      </w:pPr>
      <w:r>
        <w:rPr>
          <w:rFonts w:cstheme="minorHAnsi"/>
          <w:sz w:val="36"/>
          <w:szCs w:val="36"/>
        </w:rPr>
        <w:br w:type="page"/>
      </w:r>
    </w:p>
    <w:p w:rsidR="0012630B" w:rsidRDefault="0012630B" w:rsidP="0012630B">
      <w:pPr>
        <w:pStyle w:val="Heading2"/>
        <w:rPr>
          <w:rFonts w:asciiTheme="majorHAnsi" w:eastAsia="Times New Roman" w:hAnsiTheme="majorHAnsi" w:cstheme="majorHAnsi"/>
          <w:b w:val="0"/>
          <w:color w:val="000000"/>
          <w:kern w:val="28"/>
          <w:sz w:val="28"/>
          <w:szCs w:val="26"/>
          <w:u w:val="single"/>
          <w:lang w:eastAsia="en-GB"/>
          <w14:cntxtAlts/>
        </w:rPr>
      </w:pPr>
      <w:r>
        <w:rPr>
          <w:sz w:val="48"/>
        </w:rPr>
        <w:lastRenderedPageBreak/>
        <w:t xml:space="preserve">Risk Assessment of Site </w:t>
      </w:r>
    </w:p>
    <w:p w:rsidR="0012630B" w:rsidRDefault="0012630B" w:rsidP="0012630B">
      <w:pPr>
        <w:pStyle w:val="Heading3"/>
        <w:rPr>
          <w:sz w:val="36"/>
          <w:lang w:eastAsia="en-GB"/>
        </w:rPr>
      </w:pPr>
      <w:r w:rsidRPr="0012630B">
        <w:rPr>
          <w:sz w:val="36"/>
          <w:lang w:eastAsia="en-GB"/>
        </w:rPr>
        <w:t>Risk assessment on tools</w:t>
      </w:r>
    </w:p>
    <w:p w:rsidR="0012630B" w:rsidRPr="0012630B" w:rsidRDefault="0012630B" w:rsidP="0012630B">
      <w:pPr>
        <w:rPr>
          <w:lang w:eastAsia="en-GB"/>
        </w:rPr>
      </w:pPr>
    </w:p>
    <w:p w:rsidR="0012630B" w:rsidRPr="0012630B" w:rsidRDefault="0012630B" w:rsidP="0012630B">
      <w:pPr>
        <w:widowControl w:val="0"/>
        <w:spacing w:before="100" w:after="100" w:line="285" w:lineRule="auto"/>
        <w:rPr>
          <w:rFonts w:eastAsia="Times New Roman" w:cstheme="minorHAnsi"/>
          <w:color w:val="000000"/>
          <w:kern w:val="28"/>
          <w:sz w:val="32"/>
          <w:szCs w:val="32"/>
          <w:u w:val="single"/>
          <w:lang w:eastAsia="en-GB"/>
          <w14:cntxtAlts/>
        </w:rPr>
      </w:pPr>
      <w:r w:rsidRPr="0012630B">
        <w:rPr>
          <w:rFonts w:eastAsia="Times New Roman" w:cstheme="minorHAnsi"/>
          <w:color w:val="000000"/>
          <w:kern w:val="28"/>
          <w:sz w:val="32"/>
          <w:szCs w:val="32"/>
          <w:u w:val="single"/>
          <w:lang w:eastAsia="en-GB"/>
          <w14:cntxtAlts/>
        </w:rPr>
        <w:t xml:space="preserve">General rules for tool use: </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All tools must have an individual risk assessment</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 xml:space="preserve">Ensure safe storage at school with Forest School leader access and </w:t>
      </w:r>
    </w:p>
    <w:p w:rsidR="0012630B" w:rsidRPr="0012630B" w:rsidRDefault="0012630B" w:rsidP="0012630B">
      <w:pPr>
        <w:widowControl w:val="0"/>
        <w:spacing w:before="100" w:after="100" w:line="285" w:lineRule="auto"/>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eastAsia="en-GB"/>
          <w14:cntxtAlts/>
        </w:rPr>
        <w:t xml:space="preserve">       </w:t>
      </w:r>
      <w:r w:rsidR="00C10882" w:rsidRPr="0012630B">
        <w:rPr>
          <w:rFonts w:eastAsia="Times New Roman" w:cstheme="minorHAnsi"/>
          <w:color w:val="000000"/>
          <w:kern w:val="28"/>
          <w:sz w:val="32"/>
          <w:szCs w:val="32"/>
          <w:lang w:eastAsia="en-GB"/>
          <w14:cntxtAlts/>
        </w:rPr>
        <w:t>Responsibility</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Ensure safe storage and responsibility by Forest School leader at Forest School site</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Never walk around with tools</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Always make sure they are clean and sharp after they are used and before they are put away ready for next session</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When using tools have a designated tool area where you and the children sit when using tools.</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All knifes to be stored in a locked cupboard in a locked box at setting</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Access to knifes only by Forest School leader</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When using tools you must have a record of what tools you have in the toolkit to check in and out against</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When transporting tools they must have a risk assessment in the locked box</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 xml:space="preserve">Always remember to carry a knife is a criminal offence without a good </w:t>
      </w:r>
    </w:p>
    <w:p w:rsidR="0012630B" w:rsidRPr="0012630B" w:rsidRDefault="0012630B" w:rsidP="0012630B">
      <w:pPr>
        <w:widowControl w:val="0"/>
        <w:spacing w:before="100" w:after="100" w:line="285" w:lineRule="auto"/>
        <w:rPr>
          <w:rFonts w:eastAsia="Times New Roman" w:cstheme="minorHAnsi"/>
          <w:color w:val="000000"/>
          <w:kern w:val="28"/>
          <w:sz w:val="32"/>
          <w:szCs w:val="32"/>
          <w:lang w:eastAsia="en-GB"/>
          <w14:cntxtAlts/>
        </w:rPr>
      </w:pPr>
      <w:r w:rsidRPr="0012630B">
        <w:rPr>
          <w:rFonts w:eastAsia="Times New Roman" w:cstheme="minorHAnsi"/>
          <w:color w:val="000000"/>
          <w:kern w:val="28"/>
          <w:sz w:val="32"/>
          <w:szCs w:val="32"/>
          <w:lang w:eastAsia="en-GB"/>
          <w14:cntxtAlts/>
        </w:rPr>
        <w:t xml:space="preserve">       </w:t>
      </w:r>
      <w:r w:rsidR="00C10882" w:rsidRPr="0012630B">
        <w:rPr>
          <w:rFonts w:eastAsia="Times New Roman" w:cstheme="minorHAnsi"/>
          <w:color w:val="000000"/>
          <w:kern w:val="28"/>
          <w:sz w:val="32"/>
          <w:szCs w:val="32"/>
          <w:lang w:eastAsia="en-GB"/>
          <w14:cntxtAlts/>
        </w:rPr>
        <w:t>Reason</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12630B">
        <w:rPr>
          <w:rFonts w:eastAsia="Times New Roman" w:cstheme="minorHAnsi"/>
          <w:color w:val="000000"/>
          <w:kern w:val="28"/>
          <w:sz w:val="32"/>
          <w:szCs w:val="32"/>
          <w:lang w:val="x-none" w:eastAsia="en-GB"/>
          <w14:ligatures w14:val="standard"/>
          <w14:cntxtAlts/>
        </w:rPr>
        <w:t>·</w:t>
      </w:r>
      <w:r w:rsidRPr="0012630B">
        <w:rPr>
          <w:rFonts w:eastAsia="Times New Roman" w:cstheme="minorHAnsi"/>
          <w:color w:val="000000"/>
          <w:kern w:val="28"/>
          <w:sz w:val="32"/>
          <w:szCs w:val="32"/>
          <w:lang w:eastAsia="en-GB"/>
          <w14:ligatures w14:val="standard"/>
          <w14:cntxtAlts/>
        </w:rPr>
        <w:t> </w:t>
      </w:r>
      <w:r w:rsidRPr="0012630B">
        <w:rPr>
          <w:rFonts w:eastAsia="Times New Roman" w:cstheme="minorHAnsi"/>
          <w:color w:val="000000"/>
          <w:kern w:val="28"/>
          <w:sz w:val="32"/>
          <w:szCs w:val="32"/>
          <w:lang w:eastAsia="en-GB"/>
          <w14:cntxtAlts/>
        </w:rPr>
        <w:t>Forest School leader only to use secateurs, always lock immediately after use</w:t>
      </w:r>
      <w:r w:rsidRPr="0012630B">
        <w:rPr>
          <w:rFonts w:asciiTheme="majorHAnsi" w:eastAsia="Times New Roman" w:hAnsiTheme="majorHAnsi" w:cstheme="majorHAnsi"/>
          <w:color w:val="000000"/>
          <w:kern w:val="28"/>
          <w:sz w:val="32"/>
          <w:szCs w:val="32"/>
          <w:lang w:eastAsia="en-GB"/>
          <w14:cntxtAlts/>
        </w:rPr>
        <w:t>.</w:t>
      </w:r>
    </w:p>
    <w:p w:rsidR="0012630B" w:rsidRDefault="0012630B" w:rsidP="0012630B">
      <w:pPr>
        <w:pStyle w:val="Heading2"/>
        <w:rPr>
          <w:sz w:val="48"/>
        </w:rPr>
      </w:pPr>
      <w:r>
        <w:rPr>
          <w:sz w:val="48"/>
        </w:rPr>
        <w:lastRenderedPageBreak/>
        <w:t xml:space="preserve">Risk Assessment of Site </w:t>
      </w:r>
    </w:p>
    <w:p w:rsidR="0012630B" w:rsidRPr="0012630B" w:rsidRDefault="0012630B" w:rsidP="0012630B"/>
    <w:p w:rsidR="0012630B" w:rsidRDefault="0012630B" w:rsidP="0012630B">
      <w:pPr>
        <w:pStyle w:val="Heading3"/>
        <w:rPr>
          <w:sz w:val="36"/>
          <w:lang w:eastAsia="en-GB"/>
        </w:rPr>
      </w:pPr>
      <w:r w:rsidRPr="0012630B">
        <w:rPr>
          <w:sz w:val="36"/>
          <w:lang w:eastAsia="en-GB"/>
        </w:rPr>
        <w:t>Forest School considerations when deciding on Base camp</w:t>
      </w:r>
    </w:p>
    <w:p w:rsidR="0012630B" w:rsidRPr="0012630B" w:rsidRDefault="0012630B" w:rsidP="0012630B">
      <w:pPr>
        <w:rPr>
          <w:lang w:eastAsia="en-GB"/>
        </w:rPr>
      </w:pP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Termly risk assessments</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Safety sweep before each session</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Is area sheltered from wind/and or rain</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Is there standing dead wood? How will you manage it?</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Is there a flat area for the children to have a seating area</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Are there stinging nettles/brambles?</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Can you clear pathways so children can move without being stung?</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Are there climbing trees? How will you manage this?</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Are there bees/wasps? (</w:t>
      </w:r>
      <w:r w:rsidR="00C10882" w:rsidRPr="008B3A1E">
        <w:rPr>
          <w:rFonts w:asciiTheme="majorHAnsi" w:eastAsia="Times New Roman" w:hAnsiTheme="majorHAnsi" w:cstheme="majorHAnsi"/>
          <w:color w:val="000000"/>
          <w:kern w:val="28"/>
          <w:sz w:val="32"/>
          <w:szCs w:val="31"/>
          <w:lang w:eastAsia="en-GB"/>
          <w14:cntxtAlts/>
        </w:rPr>
        <w:t>This</w:t>
      </w:r>
      <w:r w:rsidRPr="008B3A1E">
        <w:rPr>
          <w:rFonts w:asciiTheme="majorHAnsi" w:eastAsia="Times New Roman" w:hAnsiTheme="majorHAnsi" w:cstheme="majorHAnsi"/>
          <w:color w:val="000000"/>
          <w:kern w:val="28"/>
          <w:sz w:val="32"/>
          <w:szCs w:val="31"/>
          <w:lang w:eastAsia="en-GB"/>
          <w14:cntxtAlts/>
        </w:rPr>
        <w:t xml:space="preserve"> must be checked at each safety sweep by observing the area)</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Will children hear you above the noise level?</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 xml:space="preserve">Do you have to pass through any livestock? How will you manage this (not recommended to pass through cows, movement can </w:t>
      </w:r>
    </w:p>
    <w:p w:rsidR="0012630B" w:rsidRPr="008B3A1E" w:rsidRDefault="0012630B" w:rsidP="0012630B">
      <w:pPr>
        <w:widowControl w:val="0"/>
        <w:spacing w:before="100" w:after="100" w:line="285" w:lineRule="auto"/>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eastAsia="en-GB"/>
          <w14:cntxtAlts/>
        </w:rPr>
        <w:t xml:space="preserve">       </w:t>
      </w:r>
      <w:proofErr w:type="gramStart"/>
      <w:r w:rsidRPr="008B3A1E">
        <w:rPr>
          <w:rFonts w:asciiTheme="majorHAnsi" w:eastAsia="Times New Roman" w:hAnsiTheme="majorHAnsi" w:cstheme="majorHAnsi"/>
          <w:color w:val="000000"/>
          <w:kern w:val="28"/>
          <w:sz w:val="32"/>
          <w:szCs w:val="31"/>
          <w:lang w:eastAsia="en-GB"/>
          <w14:cntxtAlts/>
        </w:rPr>
        <w:t>attract</w:t>
      </w:r>
      <w:proofErr w:type="gramEnd"/>
      <w:r w:rsidRPr="008B3A1E">
        <w:rPr>
          <w:rFonts w:asciiTheme="majorHAnsi" w:eastAsia="Times New Roman" w:hAnsiTheme="majorHAnsi" w:cstheme="majorHAnsi"/>
          <w:color w:val="000000"/>
          <w:kern w:val="28"/>
          <w:sz w:val="32"/>
          <w:szCs w:val="31"/>
          <w:lang w:eastAsia="en-GB"/>
          <w14:cntxtAlts/>
        </w:rPr>
        <w:t xml:space="preserve"> them to children)</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Pr>
          <w:rFonts w:asciiTheme="majorHAnsi" w:eastAsia="Times New Roman" w:hAnsiTheme="majorHAnsi" w:cstheme="majorHAnsi"/>
          <w:color w:val="000000"/>
          <w:kern w:val="28"/>
          <w:sz w:val="32"/>
          <w:szCs w:val="31"/>
          <w:lang w:eastAsia="en-GB"/>
          <w14:cntxtAlts/>
        </w:rPr>
        <w:t>Ar</w:t>
      </w:r>
      <w:r w:rsidRPr="008B3A1E">
        <w:rPr>
          <w:rFonts w:asciiTheme="majorHAnsi" w:eastAsia="Times New Roman" w:hAnsiTheme="majorHAnsi" w:cstheme="majorHAnsi"/>
          <w:color w:val="000000"/>
          <w:kern w:val="28"/>
          <w:sz w:val="32"/>
          <w:szCs w:val="31"/>
          <w:lang w:eastAsia="en-GB"/>
          <w14:cntxtAlts/>
        </w:rPr>
        <w:t>e there trip hazards? How will you manage them?</w:t>
      </w:r>
    </w:p>
    <w:p w:rsidR="0012630B" w:rsidRPr="008B3A1E"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1"/>
          <w:lang w:eastAsia="en-GB"/>
          <w14:cntxtAlts/>
        </w:rPr>
      </w:pPr>
      <w:r w:rsidRPr="008B3A1E">
        <w:rPr>
          <w:rFonts w:asciiTheme="majorHAnsi" w:eastAsia="Times New Roman" w:hAnsiTheme="majorHAnsi" w:cstheme="majorHAnsi"/>
          <w:color w:val="000000"/>
          <w:kern w:val="28"/>
          <w:sz w:val="32"/>
          <w:szCs w:val="31"/>
          <w:lang w:val="x-none" w:eastAsia="en-GB"/>
          <w14:ligatures w14:val="standard"/>
          <w14:cntxtAlts/>
        </w:rPr>
        <w:t>·</w:t>
      </w:r>
      <w:r w:rsidRPr="008B3A1E">
        <w:rPr>
          <w:rFonts w:asciiTheme="majorHAnsi" w:eastAsia="Times New Roman" w:hAnsiTheme="majorHAnsi" w:cstheme="majorHAnsi"/>
          <w:color w:val="000000"/>
          <w:kern w:val="28"/>
          <w:lang w:eastAsia="en-GB"/>
          <w14:ligatures w14:val="standard"/>
          <w14:cntxtAlts/>
        </w:rPr>
        <w:t> </w:t>
      </w:r>
      <w:r w:rsidRPr="008B3A1E">
        <w:rPr>
          <w:rFonts w:asciiTheme="majorHAnsi" w:eastAsia="Times New Roman" w:hAnsiTheme="majorHAnsi" w:cstheme="majorHAnsi"/>
          <w:color w:val="000000"/>
          <w:kern w:val="28"/>
          <w:sz w:val="32"/>
          <w:szCs w:val="31"/>
          <w:lang w:eastAsia="en-GB"/>
          <w14:cntxtAlts/>
        </w:rPr>
        <w:t>Can emergency vehicles access the area? Does everyone know the grid reference or postcode?</w:t>
      </w:r>
    </w:p>
    <w:p w:rsidR="0012630B" w:rsidRPr="008B3A1E" w:rsidRDefault="0012630B" w:rsidP="0012630B">
      <w:pPr>
        <w:widowControl w:val="0"/>
        <w:spacing w:after="120" w:line="285" w:lineRule="auto"/>
        <w:rPr>
          <w:rFonts w:ascii="Calibri" w:eastAsia="Times New Roman" w:hAnsi="Calibri" w:cs="Times New Roman"/>
          <w:color w:val="000000"/>
          <w:kern w:val="28"/>
          <w:lang w:eastAsia="en-GB"/>
          <w14:cntxtAlts/>
        </w:rPr>
      </w:pPr>
      <w:r w:rsidRPr="008B3A1E">
        <w:rPr>
          <w:rFonts w:ascii="Calibri" w:eastAsia="Times New Roman" w:hAnsi="Calibri" w:cs="Times New Roman"/>
          <w:color w:val="000000"/>
          <w:kern w:val="28"/>
          <w:lang w:eastAsia="en-GB"/>
          <w14:cntxtAlts/>
        </w:rPr>
        <w:t> </w:t>
      </w:r>
    </w:p>
    <w:p w:rsidR="0012630B" w:rsidRDefault="0012630B" w:rsidP="0012630B">
      <w:pPr>
        <w:rPr>
          <w:rFonts w:asciiTheme="majorHAnsi" w:hAnsiTheme="majorHAnsi" w:cstheme="majorHAnsi"/>
          <w:sz w:val="32"/>
          <w:szCs w:val="32"/>
        </w:rPr>
      </w:pPr>
    </w:p>
    <w:p w:rsidR="0012630B" w:rsidRDefault="0012630B" w:rsidP="0012630B">
      <w:pPr>
        <w:widowControl w:val="0"/>
        <w:spacing w:before="100" w:after="100" w:line="285" w:lineRule="auto"/>
        <w:jc w:val="center"/>
        <w:rPr>
          <w:rFonts w:asciiTheme="majorHAnsi" w:eastAsia="Times New Roman" w:hAnsiTheme="majorHAnsi" w:cstheme="majorHAnsi"/>
          <w:b/>
          <w:bCs/>
          <w:color w:val="000000"/>
          <w:kern w:val="28"/>
          <w:sz w:val="32"/>
          <w:szCs w:val="31"/>
          <w:u w:val="single"/>
          <w:lang w:eastAsia="en-GB"/>
          <w14:cntxtAlts/>
        </w:rPr>
      </w:pPr>
    </w:p>
    <w:p w:rsidR="0012630B" w:rsidRDefault="0012630B" w:rsidP="0012630B">
      <w:pPr>
        <w:pStyle w:val="Heading2"/>
        <w:rPr>
          <w:sz w:val="48"/>
        </w:rPr>
      </w:pPr>
      <w:r>
        <w:rPr>
          <w:sz w:val="48"/>
        </w:rPr>
        <w:lastRenderedPageBreak/>
        <w:t xml:space="preserve">Risk Assessment of Site </w:t>
      </w:r>
    </w:p>
    <w:p w:rsidR="0012630B" w:rsidRDefault="0012630B" w:rsidP="0012630B">
      <w:pPr>
        <w:pStyle w:val="Heading3"/>
        <w:jc w:val="both"/>
        <w:rPr>
          <w:sz w:val="36"/>
          <w:szCs w:val="36"/>
          <w:lang w:eastAsia="en-GB"/>
        </w:rPr>
      </w:pPr>
    </w:p>
    <w:p w:rsidR="0012630B" w:rsidRPr="0012630B" w:rsidRDefault="0012630B" w:rsidP="0012630B">
      <w:pPr>
        <w:pStyle w:val="Heading3"/>
        <w:jc w:val="both"/>
        <w:rPr>
          <w:sz w:val="36"/>
          <w:szCs w:val="36"/>
          <w:lang w:eastAsia="en-GB"/>
        </w:rPr>
      </w:pPr>
      <w:r w:rsidRPr="0012630B">
        <w:rPr>
          <w:sz w:val="36"/>
          <w:szCs w:val="36"/>
          <w:lang w:eastAsia="en-GB"/>
        </w:rPr>
        <w:t xml:space="preserve">Forest School sustainability considerations </w:t>
      </w:r>
    </w:p>
    <w:p w:rsidR="0012630B" w:rsidRPr="0012630B" w:rsidRDefault="0012630B" w:rsidP="0012630B">
      <w:pPr>
        <w:widowControl w:val="0"/>
        <w:spacing w:before="100" w:after="100" w:line="285" w:lineRule="auto"/>
        <w:jc w:val="center"/>
        <w:rPr>
          <w:rFonts w:eastAsia="Times New Roman" w:cstheme="minorHAnsi"/>
          <w:b/>
          <w:bCs/>
          <w:color w:val="000000"/>
          <w:kern w:val="28"/>
          <w:sz w:val="36"/>
          <w:szCs w:val="36"/>
          <w:u w:val="single"/>
          <w:lang w:eastAsia="en-GB"/>
          <w14:cntxtAlts/>
        </w:rPr>
      </w:pP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Ensure at all times we are taking care of our forest school site</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 xml:space="preserve">Ensure we are using different tracks into the base camp area. </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 xml:space="preserve">Monitor the impact of children and adults on the FS site. </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 xml:space="preserve">Leave the site as we have found it. </w:t>
      </w:r>
    </w:p>
    <w:p w:rsidR="0012630B" w:rsidRPr="0012630B" w:rsidRDefault="0012630B" w:rsidP="0012630B">
      <w:pPr>
        <w:widowControl w:val="0"/>
        <w:spacing w:before="100" w:after="100" w:line="285" w:lineRule="auto"/>
        <w:ind w:left="567" w:hanging="567"/>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val="x-none" w:eastAsia="en-GB"/>
          <w14:ligatures w14:val="standard"/>
          <w14:cntxtAlts/>
        </w:rPr>
        <w:t>·</w:t>
      </w:r>
      <w:r w:rsidRPr="0012630B">
        <w:rPr>
          <w:rFonts w:eastAsia="Times New Roman" w:cstheme="minorHAnsi"/>
          <w:color w:val="000000"/>
          <w:kern w:val="28"/>
          <w:sz w:val="36"/>
          <w:szCs w:val="36"/>
          <w:lang w:eastAsia="en-GB"/>
          <w14:ligatures w14:val="standard"/>
          <w14:cntxtAlts/>
        </w:rPr>
        <w:t> </w:t>
      </w:r>
      <w:r w:rsidRPr="0012630B">
        <w:rPr>
          <w:rFonts w:eastAsia="Times New Roman" w:cstheme="minorHAnsi"/>
          <w:color w:val="000000"/>
          <w:kern w:val="28"/>
          <w:sz w:val="36"/>
          <w:szCs w:val="36"/>
          <w:lang w:eastAsia="en-GB"/>
          <w14:cntxtAlts/>
        </w:rPr>
        <w:t xml:space="preserve">When </w:t>
      </w:r>
      <w:proofErr w:type="spellStart"/>
      <w:r w:rsidRPr="0012630B">
        <w:rPr>
          <w:rFonts w:eastAsia="Times New Roman" w:cstheme="minorHAnsi"/>
          <w:color w:val="000000"/>
          <w:kern w:val="28"/>
          <w:sz w:val="36"/>
          <w:szCs w:val="36"/>
          <w:lang w:eastAsia="en-GB"/>
          <w14:cntxtAlts/>
        </w:rPr>
        <w:t>coupasing</w:t>
      </w:r>
      <w:proofErr w:type="spellEnd"/>
      <w:r w:rsidRPr="0012630B">
        <w:rPr>
          <w:rFonts w:eastAsia="Times New Roman" w:cstheme="minorHAnsi"/>
          <w:color w:val="000000"/>
          <w:kern w:val="28"/>
          <w:sz w:val="36"/>
          <w:szCs w:val="36"/>
          <w:lang w:eastAsia="en-GB"/>
          <w14:cntxtAlts/>
        </w:rPr>
        <w:t xml:space="preserve"> trees ensure we are considering the impact. </w:t>
      </w:r>
    </w:p>
    <w:p w:rsidR="0012630B" w:rsidRPr="000654B8" w:rsidRDefault="0012630B" w:rsidP="000654B8">
      <w:pPr>
        <w:spacing w:line="240" w:lineRule="auto"/>
        <w:rPr>
          <w:rFonts w:cstheme="minorHAnsi"/>
          <w:sz w:val="36"/>
          <w:szCs w:val="36"/>
        </w:rPr>
      </w:pPr>
      <w:r>
        <w:rPr>
          <w:rFonts w:cstheme="minorHAnsi"/>
          <w:sz w:val="36"/>
          <w:szCs w:val="36"/>
        </w:rPr>
        <w:br w:type="page"/>
      </w:r>
    </w:p>
    <w:p w:rsidR="0012630B" w:rsidRDefault="0012630B" w:rsidP="0012630B">
      <w:pPr>
        <w:pStyle w:val="Heading2"/>
        <w:rPr>
          <w:sz w:val="48"/>
        </w:rPr>
      </w:pPr>
      <w:r>
        <w:rPr>
          <w:sz w:val="48"/>
        </w:rPr>
        <w:lastRenderedPageBreak/>
        <w:t xml:space="preserve">Emergency Procedures </w:t>
      </w:r>
    </w:p>
    <w:p w:rsidR="0012630B" w:rsidRDefault="0012630B" w:rsidP="0012630B"/>
    <w:p w:rsidR="0012630B" w:rsidRPr="0012630B" w:rsidRDefault="0012630B" w:rsidP="0012630B"/>
    <w:p w:rsidR="0012630B" w:rsidRPr="0012630B" w:rsidRDefault="0012630B" w:rsidP="0012630B">
      <w:pPr>
        <w:widowControl w:val="0"/>
        <w:spacing w:before="100" w:after="100" w:line="285" w:lineRule="auto"/>
        <w:rPr>
          <w:rFonts w:asciiTheme="majorHAnsi" w:eastAsia="Times New Roman" w:hAnsiTheme="majorHAnsi" w:cstheme="majorHAnsi"/>
          <w:b/>
          <w:color w:val="000000"/>
          <w:kern w:val="28"/>
          <w:sz w:val="28"/>
          <w:szCs w:val="19"/>
          <w:u w:val="single"/>
          <w:lang w:eastAsia="en-GB"/>
          <w14:cntxtAlts/>
        </w:rPr>
      </w:pPr>
      <w:r w:rsidRPr="0012630B">
        <w:rPr>
          <w:rFonts w:asciiTheme="majorHAnsi" w:eastAsia="Times New Roman" w:hAnsiTheme="majorHAnsi" w:cstheme="majorHAnsi"/>
          <w:b/>
          <w:color w:val="000000"/>
          <w:kern w:val="28"/>
          <w:sz w:val="28"/>
          <w:szCs w:val="19"/>
          <w:u w:val="single"/>
          <w:lang w:eastAsia="en-GB"/>
          <w14:cntxtAlts/>
        </w:rPr>
        <w:t>Missing child:</w:t>
      </w:r>
    </w:p>
    <w:p w:rsidR="0012630B" w:rsidRPr="00DF1FD3" w:rsidRDefault="00DF1FD3"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Pr>
          <w:rFonts w:asciiTheme="majorHAnsi" w:eastAsia="Times New Roman" w:hAnsiTheme="majorHAnsi" w:cstheme="majorHAnsi"/>
          <w:color w:val="000000"/>
          <w:kern w:val="28"/>
          <w:sz w:val="24"/>
          <w:szCs w:val="19"/>
          <w:lang w:eastAsia="en-GB"/>
          <w14:cntxtAlts/>
        </w:rPr>
        <w:t>FS Lead/practitioner</w:t>
      </w:r>
      <w:r w:rsidR="0012630B" w:rsidRPr="00DF1FD3">
        <w:rPr>
          <w:rFonts w:asciiTheme="majorHAnsi" w:eastAsia="Times New Roman" w:hAnsiTheme="majorHAnsi" w:cstheme="majorHAnsi"/>
          <w:color w:val="000000"/>
          <w:kern w:val="28"/>
          <w:sz w:val="24"/>
          <w:szCs w:val="19"/>
          <w:lang w:eastAsia="en-GB"/>
          <w14:cntxtAlts/>
        </w:rPr>
        <w:t xml:space="preserve"> to call group to base camp </w:t>
      </w:r>
      <w:r>
        <w:rPr>
          <w:rFonts w:asciiTheme="majorHAnsi" w:eastAsia="Times New Roman" w:hAnsiTheme="majorHAnsi" w:cstheme="majorHAnsi"/>
          <w:color w:val="000000"/>
          <w:kern w:val="28"/>
          <w:sz w:val="24"/>
          <w:szCs w:val="19"/>
          <w:lang w:eastAsia="en-GB"/>
          <w14:cntxtAlts/>
        </w:rPr>
        <w:t>or designated safe area</w:t>
      </w:r>
    </w:p>
    <w:p w:rsidR="0012630B" w:rsidRPr="00DF1FD3" w:rsidRDefault="00DF1FD3"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Pr>
          <w:rFonts w:asciiTheme="majorHAnsi" w:eastAsia="Times New Roman" w:hAnsiTheme="majorHAnsi" w:cstheme="majorHAnsi"/>
          <w:color w:val="000000"/>
          <w:kern w:val="28"/>
          <w:sz w:val="24"/>
          <w:szCs w:val="19"/>
          <w:lang w:eastAsia="en-GB"/>
          <w14:cntxtAlts/>
        </w:rPr>
        <w:t>FS Lead/leading practitioner</w:t>
      </w:r>
      <w:r w:rsidR="0012630B" w:rsidRPr="00DF1FD3">
        <w:rPr>
          <w:rFonts w:asciiTheme="majorHAnsi" w:eastAsia="Times New Roman" w:hAnsiTheme="majorHAnsi" w:cstheme="majorHAnsi"/>
          <w:color w:val="000000"/>
          <w:kern w:val="28"/>
          <w:sz w:val="24"/>
          <w:szCs w:val="19"/>
          <w:lang w:eastAsia="en-GB"/>
          <w14:cntxtAlts/>
        </w:rPr>
        <w:t xml:space="preserve"> to take register to clarify who is lost</w:t>
      </w:r>
    </w:p>
    <w:p w:rsidR="00DF1FD3" w:rsidRPr="00DF1FD3" w:rsidRDefault="00DF1FD3"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Pr>
          <w:rFonts w:asciiTheme="majorHAnsi" w:eastAsia="Times New Roman" w:hAnsiTheme="majorHAnsi" w:cstheme="majorHAnsi"/>
          <w:color w:val="000000"/>
          <w:kern w:val="28"/>
          <w:sz w:val="24"/>
          <w:szCs w:val="19"/>
          <w:lang w:eastAsia="en-GB"/>
          <w14:cntxtAlts/>
        </w:rPr>
        <w:t>Other staff to</w:t>
      </w:r>
      <w:r w:rsidR="0012630B" w:rsidRPr="00DF1FD3">
        <w:rPr>
          <w:rFonts w:asciiTheme="majorHAnsi" w:eastAsia="Times New Roman" w:hAnsiTheme="majorHAnsi" w:cstheme="majorHAnsi"/>
          <w:color w:val="000000"/>
          <w:kern w:val="28"/>
          <w:sz w:val="24"/>
          <w:szCs w:val="19"/>
          <w:lang w:eastAsia="en-GB"/>
          <w14:cntxtAlts/>
        </w:rPr>
        <w:t xml:space="preserve"> take the group for story/singing</w:t>
      </w:r>
      <w:r w:rsidRPr="00DF1FD3">
        <w:rPr>
          <w:rFonts w:asciiTheme="majorHAnsi" w:eastAsia="Times New Roman" w:hAnsiTheme="majorHAnsi" w:cstheme="majorHAnsi"/>
          <w:color w:val="000000"/>
          <w:kern w:val="28"/>
          <w:sz w:val="24"/>
          <w:szCs w:val="19"/>
          <w:lang w:eastAsia="en-GB"/>
          <w14:cntxtAlts/>
        </w:rPr>
        <w:t xml:space="preserve"> whilst other adults</w:t>
      </w:r>
      <w:r w:rsidR="0012630B" w:rsidRPr="00DF1FD3">
        <w:rPr>
          <w:rFonts w:asciiTheme="majorHAnsi" w:eastAsia="Times New Roman" w:hAnsiTheme="majorHAnsi" w:cstheme="majorHAnsi"/>
          <w:color w:val="000000"/>
          <w:kern w:val="28"/>
          <w:sz w:val="24"/>
          <w:szCs w:val="19"/>
          <w:lang w:eastAsia="en-GB"/>
          <w14:cntxtAlts/>
        </w:rPr>
        <w:t xml:space="preserve"> look for child</w:t>
      </w:r>
      <w:r w:rsidRPr="00DF1FD3">
        <w:rPr>
          <w:rFonts w:asciiTheme="majorHAnsi" w:eastAsia="Times New Roman" w:hAnsiTheme="majorHAnsi" w:cstheme="majorHAnsi"/>
          <w:color w:val="000000"/>
          <w:kern w:val="28"/>
          <w:sz w:val="24"/>
          <w:szCs w:val="19"/>
          <w:lang w:eastAsia="en-GB"/>
          <w14:cntxtAlts/>
        </w:rPr>
        <w:t xml:space="preserve"> </w:t>
      </w:r>
    </w:p>
    <w:p w:rsidR="00DF1FD3" w:rsidRDefault="00DF1FD3"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sidRPr="00DF1FD3">
        <w:rPr>
          <w:rFonts w:asciiTheme="majorHAnsi" w:eastAsia="Times New Roman" w:hAnsiTheme="majorHAnsi" w:cstheme="majorHAnsi"/>
          <w:color w:val="000000"/>
          <w:kern w:val="28"/>
          <w:sz w:val="24"/>
          <w:szCs w:val="19"/>
          <w:lang w:eastAsia="en-GB"/>
          <w14:cntxtAlts/>
        </w:rPr>
        <w:t>Search for 5 minutes and then contact CPCC immediately (s</w:t>
      </w:r>
      <w:r w:rsidR="0012630B" w:rsidRPr="00DF1FD3">
        <w:rPr>
          <w:rFonts w:asciiTheme="majorHAnsi" w:eastAsia="Times New Roman" w:hAnsiTheme="majorHAnsi" w:cstheme="majorHAnsi"/>
          <w:color w:val="000000"/>
          <w:kern w:val="28"/>
          <w:sz w:val="24"/>
          <w:szCs w:val="19"/>
          <w:lang w:eastAsia="en-GB"/>
          <w14:cntxtAlts/>
        </w:rPr>
        <w:t>earch continues</w:t>
      </w:r>
      <w:r w:rsidRPr="00DF1FD3">
        <w:rPr>
          <w:rFonts w:asciiTheme="majorHAnsi" w:eastAsia="Times New Roman" w:hAnsiTheme="majorHAnsi" w:cstheme="majorHAnsi"/>
          <w:color w:val="000000"/>
          <w:kern w:val="28"/>
          <w:sz w:val="24"/>
          <w:szCs w:val="19"/>
          <w:lang w:eastAsia="en-GB"/>
          <w14:cntxtAlts/>
        </w:rPr>
        <w:t>)</w:t>
      </w:r>
      <w:r w:rsidR="0012630B" w:rsidRPr="00DF1FD3">
        <w:rPr>
          <w:rFonts w:asciiTheme="majorHAnsi" w:eastAsia="Times New Roman" w:hAnsiTheme="majorHAnsi" w:cstheme="majorHAnsi"/>
          <w:color w:val="000000"/>
          <w:kern w:val="28"/>
          <w:sz w:val="24"/>
          <w:szCs w:val="19"/>
          <w:lang w:eastAsia="en-GB"/>
          <w14:cntxtAlts/>
        </w:rPr>
        <w:t xml:space="preserve"> </w:t>
      </w:r>
    </w:p>
    <w:p w:rsidR="0012630B" w:rsidRPr="00DF1FD3" w:rsidRDefault="0012630B"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sidRPr="00DF1FD3">
        <w:rPr>
          <w:rFonts w:asciiTheme="majorHAnsi" w:eastAsia="Times New Roman" w:hAnsiTheme="majorHAnsi" w:cstheme="majorHAnsi"/>
          <w:color w:val="000000"/>
          <w:kern w:val="28"/>
          <w:sz w:val="24"/>
          <w:szCs w:val="19"/>
          <w:lang w:eastAsia="en-GB"/>
          <w14:cntxtAlts/>
        </w:rPr>
        <w:t xml:space="preserve">phone emergency services </w:t>
      </w:r>
      <w:r w:rsidR="00DF1FD3" w:rsidRPr="00DF1FD3">
        <w:rPr>
          <w:rFonts w:asciiTheme="majorHAnsi" w:eastAsia="Times New Roman" w:hAnsiTheme="majorHAnsi" w:cstheme="majorHAnsi"/>
          <w:color w:val="000000"/>
          <w:kern w:val="28"/>
          <w:sz w:val="24"/>
          <w:szCs w:val="19"/>
          <w:lang w:eastAsia="en-GB"/>
          <w14:cntxtAlts/>
        </w:rPr>
        <w:t xml:space="preserve">and </w:t>
      </w:r>
      <w:r w:rsidRPr="00DF1FD3">
        <w:rPr>
          <w:rFonts w:asciiTheme="majorHAnsi" w:eastAsia="Times New Roman" w:hAnsiTheme="majorHAnsi" w:cstheme="majorHAnsi"/>
          <w:color w:val="000000"/>
          <w:kern w:val="28"/>
          <w:sz w:val="24"/>
          <w:szCs w:val="19"/>
          <w:lang w:eastAsia="en-GB"/>
          <w14:cntxtAlts/>
        </w:rPr>
        <w:t>School to contact parents</w:t>
      </w:r>
    </w:p>
    <w:p w:rsidR="0012630B" w:rsidRDefault="0012630B" w:rsidP="00DF1FD3">
      <w:pPr>
        <w:pStyle w:val="ListParagraph"/>
        <w:widowControl w:val="0"/>
        <w:numPr>
          <w:ilvl w:val="0"/>
          <w:numId w:val="16"/>
        </w:numPr>
        <w:spacing w:before="100" w:after="100" w:line="285" w:lineRule="auto"/>
        <w:jc w:val="both"/>
        <w:rPr>
          <w:rFonts w:asciiTheme="majorHAnsi" w:eastAsia="Times New Roman" w:hAnsiTheme="majorHAnsi" w:cstheme="majorHAnsi"/>
          <w:color w:val="000000"/>
          <w:kern w:val="28"/>
          <w:sz w:val="24"/>
          <w:szCs w:val="19"/>
          <w:lang w:eastAsia="en-GB"/>
          <w14:cntxtAlts/>
        </w:rPr>
      </w:pPr>
      <w:r w:rsidRPr="00DF1FD3">
        <w:rPr>
          <w:rFonts w:asciiTheme="majorHAnsi" w:eastAsia="Times New Roman" w:hAnsiTheme="majorHAnsi" w:cstheme="majorHAnsi"/>
          <w:color w:val="000000"/>
          <w:kern w:val="28"/>
          <w:sz w:val="24"/>
          <w:szCs w:val="19"/>
          <w:lang w:eastAsia="en-GB"/>
          <w14:cntxtAlts/>
        </w:rPr>
        <w:t>Take advice from police</w:t>
      </w:r>
    </w:p>
    <w:p w:rsidR="00DF1FD3" w:rsidRPr="00DF1FD3" w:rsidRDefault="00DF1FD3" w:rsidP="00DF1FD3">
      <w:pPr>
        <w:pStyle w:val="ListParagraph"/>
        <w:widowControl w:val="0"/>
        <w:spacing w:before="100" w:after="100" w:line="285" w:lineRule="auto"/>
        <w:jc w:val="both"/>
        <w:rPr>
          <w:rFonts w:asciiTheme="majorHAnsi" w:eastAsia="Times New Roman" w:hAnsiTheme="majorHAnsi" w:cstheme="majorHAnsi"/>
          <w:color w:val="000000"/>
          <w:kern w:val="28"/>
          <w:sz w:val="24"/>
          <w:szCs w:val="19"/>
          <w:lang w:eastAsia="en-GB"/>
          <w14:cntxtAlts/>
        </w:rPr>
      </w:pPr>
    </w:p>
    <w:p w:rsidR="0012630B" w:rsidRPr="0012630B" w:rsidRDefault="0012630B" w:rsidP="0012630B">
      <w:pPr>
        <w:widowControl w:val="0"/>
        <w:spacing w:before="100" w:after="100" w:line="285" w:lineRule="auto"/>
        <w:rPr>
          <w:rFonts w:asciiTheme="majorHAnsi" w:eastAsia="Times New Roman" w:hAnsiTheme="majorHAnsi" w:cstheme="majorHAnsi"/>
          <w:b/>
          <w:color w:val="000000"/>
          <w:kern w:val="28"/>
          <w:sz w:val="24"/>
          <w:szCs w:val="19"/>
          <w:u w:val="single"/>
          <w:lang w:eastAsia="en-GB"/>
          <w14:cntxtAlts/>
        </w:rPr>
      </w:pPr>
      <w:r w:rsidRPr="0012630B">
        <w:rPr>
          <w:rFonts w:asciiTheme="majorHAnsi" w:eastAsia="Times New Roman" w:hAnsiTheme="majorHAnsi" w:cstheme="majorHAnsi"/>
          <w:b/>
          <w:color w:val="000000"/>
          <w:kern w:val="28"/>
          <w:sz w:val="24"/>
          <w:szCs w:val="19"/>
          <w:u w:val="single"/>
          <w:lang w:eastAsia="en-GB"/>
          <w14:cntxtAlts/>
        </w:rPr>
        <w:t>First aid incident (minor)</w:t>
      </w:r>
    </w:p>
    <w:p w:rsidR="00DF1FD3" w:rsidRDefault="0012630B" w:rsidP="00DF1FD3">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Take advice form FS leader</w:t>
      </w:r>
    </w:p>
    <w:p w:rsidR="00DF1FD3" w:rsidRPr="0012630B" w:rsidRDefault="00DF1FD3" w:rsidP="00DF1FD3">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p>
    <w:p w:rsidR="0012630B" w:rsidRPr="0012630B" w:rsidRDefault="0012630B" w:rsidP="0012630B">
      <w:pPr>
        <w:widowControl w:val="0"/>
        <w:spacing w:before="100" w:after="100" w:line="285" w:lineRule="auto"/>
        <w:rPr>
          <w:rFonts w:asciiTheme="majorHAnsi" w:eastAsia="Times New Roman" w:hAnsiTheme="majorHAnsi" w:cstheme="majorHAnsi"/>
          <w:b/>
          <w:color w:val="000000"/>
          <w:kern w:val="28"/>
          <w:sz w:val="24"/>
          <w:szCs w:val="19"/>
          <w:u w:val="single"/>
          <w:lang w:eastAsia="en-GB"/>
          <w14:cntxtAlts/>
        </w:rPr>
      </w:pPr>
      <w:r w:rsidRPr="0012630B">
        <w:rPr>
          <w:rFonts w:asciiTheme="majorHAnsi" w:eastAsia="Times New Roman" w:hAnsiTheme="majorHAnsi" w:cstheme="majorHAnsi"/>
          <w:b/>
          <w:color w:val="000000"/>
          <w:kern w:val="28"/>
          <w:sz w:val="24"/>
          <w:szCs w:val="19"/>
          <w:u w:val="single"/>
          <w:lang w:eastAsia="en-GB"/>
          <w14:cntxtAlts/>
        </w:rPr>
        <w:t>First aid incident (MAJOR)</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Assistant 1 Call children back to base camp, supervise and keep them calm</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Be ready to follow evacuation procedures if instructed to by Forest School leader</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 xml:space="preserve">upon instruction from FS leader call emergency services on mobile held by FS leader </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Call school office to inform them of emergency, school to contact parents</w:t>
      </w:r>
    </w:p>
    <w:p w:rsid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Call school office if FS leader requires any further first aid assistance or further advice</w:t>
      </w:r>
    </w:p>
    <w:p w:rsidR="00DF1FD3" w:rsidRPr="0012630B" w:rsidRDefault="00DF1FD3"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p>
    <w:p w:rsidR="0012630B" w:rsidRPr="0012630B" w:rsidRDefault="0012630B" w:rsidP="0012630B">
      <w:pPr>
        <w:widowControl w:val="0"/>
        <w:spacing w:before="100" w:after="100" w:line="285" w:lineRule="auto"/>
        <w:rPr>
          <w:rFonts w:asciiTheme="majorHAnsi" w:eastAsia="Times New Roman" w:hAnsiTheme="majorHAnsi" w:cstheme="majorHAnsi"/>
          <w:b/>
          <w:color w:val="000000"/>
          <w:kern w:val="28"/>
          <w:sz w:val="24"/>
          <w:szCs w:val="19"/>
          <w:u w:val="single"/>
          <w:lang w:eastAsia="en-GB"/>
          <w14:cntxtAlts/>
        </w:rPr>
      </w:pPr>
      <w:r w:rsidRPr="0012630B">
        <w:rPr>
          <w:rFonts w:asciiTheme="majorHAnsi" w:eastAsia="Times New Roman" w:hAnsiTheme="majorHAnsi" w:cstheme="majorHAnsi"/>
          <w:b/>
          <w:color w:val="000000"/>
          <w:kern w:val="28"/>
          <w:sz w:val="24"/>
          <w:szCs w:val="19"/>
          <w:u w:val="single"/>
          <w:lang w:eastAsia="en-GB"/>
          <w14:cntxtAlts/>
        </w:rPr>
        <w:t>Evacuation</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Return to base camp</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 xml:space="preserve">Supervise assembled line of children as they leave forest school until they arrive safely back inside the Nursery Gate. </w:t>
      </w:r>
    </w:p>
    <w:p w:rsidR="0012630B" w:rsidRPr="0012630B"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24"/>
          <w:szCs w:val="19"/>
          <w:lang w:eastAsia="en-GB"/>
          <w14:cntxtAlts/>
        </w:rPr>
      </w:pPr>
      <w:r w:rsidRPr="0012630B">
        <w:rPr>
          <w:rFonts w:asciiTheme="majorHAnsi" w:eastAsia="Times New Roman" w:hAnsiTheme="majorHAnsi" w:cstheme="majorHAnsi"/>
          <w:color w:val="000000"/>
          <w:kern w:val="28"/>
          <w:sz w:val="24"/>
          <w:szCs w:val="19"/>
          <w:lang w:val="x-none" w:eastAsia="en-GB"/>
          <w14:ligatures w14:val="standard"/>
          <w14:cntxtAlts/>
        </w:rPr>
        <w:t>·</w:t>
      </w:r>
      <w:r w:rsidRPr="0012630B">
        <w:rPr>
          <w:rFonts w:asciiTheme="majorHAnsi" w:eastAsia="Times New Roman" w:hAnsiTheme="majorHAnsi" w:cstheme="majorHAnsi"/>
          <w:color w:val="000000"/>
          <w:kern w:val="28"/>
          <w:sz w:val="28"/>
          <w:lang w:eastAsia="en-GB"/>
          <w14:ligatures w14:val="standard"/>
          <w14:cntxtAlts/>
        </w:rPr>
        <w:t> </w:t>
      </w:r>
      <w:r w:rsidRPr="0012630B">
        <w:rPr>
          <w:rFonts w:asciiTheme="majorHAnsi" w:eastAsia="Times New Roman" w:hAnsiTheme="majorHAnsi" w:cstheme="majorHAnsi"/>
          <w:color w:val="000000"/>
          <w:kern w:val="28"/>
          <w:sz w:val="24"/>
          <w:szCs w:val="19"/>
          <w:lang w:eastAsia="en-GB"/>
          <w14:cntxtAlts/>
        </w:rPr>
        <w:t>Follow instructions from FS leader.</w:t>
      </w:r>
    </w:p>
    <w:p w:rsidR="0012630B" w:rsidRDefault="0012630B">
      <w:pPr>
        <w:spacing w:line="240" w:lineRule="auto"/>
        <w:rPr>
          <w:rFonts w:cstheme="minorHAnsi"/>
          <w:sz w:val="36"/>
          <w:szCs w:val="36"/>
        </w:rPr>
      </w:pPr>
      <w:r>
        <w:rPr>
          <w:rFonts w:cstheme="minorHAnsi"/>
          <w:sz w:val="36"/>
          <w:szCs w:val="36"/>
        </w:rPr>
        <w:br w:type="page"/>
      </w:r>
    </w:p>
    <w:p w:rsidR="0012630B" w:rsidRDefault="0012630B" w:rsidP="0012630B">
      <w:pPr>
        <w:pStyle w:val="Heading2"/>
        <w:rPr>
          <w:sz w:val="48"/>
        </w:rPr>
      </w:pPr>
      <w:r>
        <w:rPr>
          <w:sz w:val="48"/>
        </w:rPr>
        <w:lastRenderedPageBreak/>
        <w:t xml:space="preserve">Designated Roles and Responsibilities </w:t>
      </w:r>
    </w:p>
    <w:p w:rsidR="0012630B" w:rsidRPr="0012630B" w:rsidRDefault="0012630B" w:rsidP="0012630B"/>
    <w:p w:rsidR="0012630B" w:rsidRPr="0012630B" w:rsidRDefault="0012630B" w:rsidP="0012630B">
      <w:pPr>
        <w:widowControl w:val="0"/>
        <w:spacing w:after="120" w:line="285" w:lineRule="auto"/>
        <w:rPr>
          <w:rFonts w:eastAsia="Times New Roman" w:cstheme="minorHAnsi"/>
          <w:b/>
          <w:bCs/>
          <w:color w:val="000000"/>
          <w:kern w:val="28"/>
          <w:sz w:val="36"/>
          <w:szCs w:val="36"/>
          <w:lang w:eastAsia="en-GB"/>
          <w14:cntxtAlts/>
        </w:rPr>
      </w:pPr>
      <w:r w:rsidRPr="0012630B">
        <w:rPr>
          <w:rFonts w:eastAsia="Times New Roman" w:cstheme="minorHAnsi"/>
          <w:b/>
          <w:bCs/>
          <w:color w:val="000000"/>
          <w:kern w:val="28"/>
          <w:sz w:val="36"/>
          <w:szCs w:val="36"/>
          <w:u w:val="single"/>
          <w:lang w:eastAsia="en-GB"/>
          <w14:cntxtAlts/>
        </w:rPr>
        <w:t>Forest School leader</w:t>
      </w:r>
      <w:r w:rsidRPr="0012630B">
        <w:rPr>
          <w:rFonts w:eastAsia="Times New Roman" w:cstheme="minorHAnsi"/>
          <w:b/>
          <w:bCs/>
          <w:color w:val="000000"/>
          <w:kern w:val="28"/>
          <w:sz w:val="36"/>
          <w:szCs w:val="36"/>
          <w:lang w:eastAsia="en-GB"/>
          <w14:cntxtAlts/>
        </w:rPr>
        <w:t xml:space="preserve">: </w:t>
      </w:r>
    </w:p>
    <w:p w:rsidR="0012630B" w:rsidRPr="0012630B" w:rsidRDefault="0012630B" w:rsidP="0012630B">
      <w:pPr>
        <w:widowControl w:val="0"/>
        <w:spacing w:after="120" w:line="285" w:lineRule="auto"/>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eastAsia="en-GB"/>
          <w14:cntxtAlts/>
        </w:rPr>
        <w:t>Planning of sessions, evaluations, check the weather conditions before any sessions, risk assessments of site, tools and equipment, environmental impact assessments, woodland surveys, safety sweeps, record of safety sweep and dealing with any issues that may arise from the safety sweep, maintenance of all stock and equipment, inducting any new adults that maybe supporting the sessions, ensuring all adults have read and understand the health and safety handbook, all first aid qualifications kept up to date, all medical info on children up to date and in H&amp;S handbook at all times.</w:t>
      </w:r>
    </w:p>
    <w:p w:rsidR="0012630B" w:rsidRPr="0012630B" w:rsidRDefault="0012630B" w:rsidP="0012630B">
      <w:pPr>
        <w:widowControl w:val="0"/>
        <w:spacing w:after="120" w:line="285" w:lineRule="auto"/>
        <w:rPr>
          <w:rFonts w:eastAsia="Times New Roman" w:cstheme="minorHAnsi"/>
          <w:color w:val="000000"/>
          <w:kern w:val="28"/>
          <w:sz w:val="36"/>
          <w:szCs w:val="36"/>
          <w:lang w:eastAsia="en-GB"/>
          <w14:cntxtAlts/>
        </w:rPr>
      </w:pPr>
    </w:p>
    <w:p w:rsidR="0012630B" w:rsidRPr="0012630B" w:rsidRDefault="0012630B" w:rsidP="0012630B">
      <w:pPr>
        <w:spacing w:after="200" w:line="273" w:lineRule="auto"/>
        <w:rPr>
          <w:rFonts w:eastAsia="Times New Roman" w:cstheme="minorHAnsi"/>
          <w:b/>
          <w:bCs/>
          <w:color w:val="000000"/>
          <w:kern w:val="28"/>
          <w:sz w:val="36"/>
          <w:szCs w:val="36"/>
          <w:u w:val="single"/>
          <w:lang w:eastAsia="en-GB"/>
          <w14:cntxtAlts/>
        </w:rPr>
      </w:pPr>
      <w:r w:rsidRPr="0012630B">
        <w:rPr>
          <w:rFonts w:eastAsia="Times New Roman" w:cstheme="minorHAnsi"/>
          <w:b/>
          <w:bCs/>
          <w:color w:val="000000"/>
          <w:kern w:val="28"/>
          <w:sz w:val="36"/>
          <w:szCs w:val="36"/>
          <w:u w:val="single"/>
          <w:lang w:eastAsia="en-GB"/>
          <w14:cntxtAlts/>
        </w:rPr>
        <w:t xml:space="preserve">Forest School assistants: </w:t>
      </w:r>
    </w:p>
    <w:p w:rsidR="0012630B" w:rsidRPr="0012630B" w:rsidRDefault="0012630B" w:rsidP="0012630B">
      <w:pPr>
        <w:spacing w:after="200" w:line="273" w:lineRule="auto"/>
        <w:rPr>
          <w:rFonts w:eastAsia="Times New Roman" w:cstheme="minorHAnsi"/>
          <w:color w:val="000000"/>
          <w:kern w:val="28"/>
          <w:sz w:val="36"/>
          <w:szCs w:val="36"/>
          <w:lang w:eastAsia="en-GB"/>
          <w14:cntxtAlts/>
        </w:rPr>
      </w:pPr>
      <w:r w:rsidRPr="0012630B">
        <w:rPr>
          <w:rFonts w:eastAsia="Times New Roman" w:cstheme="minorHAnsi"/>
          <w:color w:val="000000"/>
          <w:kern w:val="28"/>
          <w:sz w:val="36"/>
          <w:szCs w:val="36"/>
          <w:lang w:eastAsia="en-GB"/>
          <w14:cntxtAlts/>
        </w:rPr>
        <w:t xml:space="preserve">be clear of H&amp;S handbook, awareness of responsibilities in case of an emergency, supporting children where necessary when on site, modelling the expectations and rules, supporting in the toileting, taking of photos, observing the children and making notes, preparing snacks and drinks, supporting of the tidying of the site before the children leave. </w:t>
      </w:r>
    </w:p>
    <w:p w:rsidR="0012630B" w:rsidRDefault="0012630B">
      <w:pPr>
        <w:spacing w:line="240" w:lineRule="auto"/>
        <w:rPr>
          <w:rFonts w:cstheme="minorHAnsi"/>
          <w:sz w:val="36"/>
          <w:szCs w:val="36"/>
        </w:rPr>
      </w:pPr>
      <w:r>
        <w:rPr>
          <w:rFonts w:cstheme="minorHAnsi"/>
          <w:sz w:val="36"/>
          <w:szCs w:val="36"/>
        </w:rPr>
        <w:br w:type="page"/>
      </w:r>
    </w:p>
    <w:p w:rsidR="0012630B" w:rsidRDefault="0012630B" w:rsidP="0012630B">
      <w:pPr>
        <w:pStyle w:val="Heading2"/>
        <w:rPr>
          <w:sz w:val="48"/>
        </w:rPr>
      </w:pPr>
      <w:r>
        <w:rPr>
          <w:sz w:val="48"/>
        </w:rPr>
        <w:lastRenderedPageBreak/>
        <w:t xml:space="preserve">Toileting Considerations </w:t>
      </w:r>
    </w:p>
    <w:p w:rsidR="0012630B" w:rsidRDefault="0012630B" w:rsidP="00CE2F9E">
      <w:pPr>
        <w:rPr>
          <w:rFonts w:cstheme="minorHAnsi"/>
          <w:sz w:val="36"/>
          <w:szCs w:val="36"/>
        </w:rPr>
      </w:pPr>
    </w:p>
    <w:p w:rsidR="0012630B" w:rsidRPr="002819C8"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2819C8">
        <w:rPr>
          <w:rFonts w:asciiTheme="majorHAnsi" w:eastAsia="Times New Roman" w:hAnsiTheme="majorHAnsi" w:cstheme="majorHAnsi"/>
          <w:color w:val="000000"/>
          <w:kern w:val="28"/>
          <w:sz w:val="32"/>
          <w:szCs w:val="32"/>
          <w:lang w:val="x-none" w:eastAsia="en-GB"/>
          <w14:ligatures w14:val="standard"/>
          <w14:cntxtAlts/>
        </w:rPr>
        <w:t>·</w:t>
      </w:r>
      <w:r w:rsidRPr="002819C8">
        <w:rPr>
          <w:rFonts w:asciiTheme="majorHAnsi" w:eastAsia="Times New Roman" w:hAnsiTheme="majorHAnsi" w:cstheme="majorHAnsi"/>
          <w:color w:val="000000"/>
          <w:kern w:val="28"/>
          <w:lang w:eastAsia="en-GB"/>
          <w14:ligatures w14:val="standard"/>
          <w14:cntxtAlts/>
        </w:rPr>
        <w:t> </w:t>
      </w:r>
      <w:r w:rsidRPr="002819C8">
        <w:rPr>
          <w:rFonts w:asciiTheme="majorHAnsi" w:eastAsia="Times New Roman" w:hAnsiTheme="majorHAnsi" w:cstheme="majorHAnsi"/>
          <w:color w:val="000000"/>
          <w:kern w:val="28"/>
          <w:sz w:val="32"/>
          <w:szCs w:val="32"/>
          <w:lang w:eastAsia="en-GB"/>
          <w14:cntxtAlts/>
        </w:rPr>
        <w:t xml:space="preserve"> All children to go to the toilet before leaving school</w:t>
      </w:r>
    </w:p>
    <w:p w:rsidR="0012630B" w:rsidRPr="002819C8"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2819C8">
        <w:rPr>
          <w:rFonts w:asciiTheme="majorHAnsi" w:eastAsia="Times New Roman" w:hAnsiTheme="majorHAnsi" w:cstheme="majorHAnsi"/>
          <w:color w:val="000000"/>
          <w:kern w:val="28"/>
          <w:sz w:val="32"/>
          <w:szCs w:val="32"/>
          <w:lang w:val="x-none" w:eastAsia="en-GB"/>
          <w14:ligatures w14:val="standard"/>
          <w14:cntxtAlts/>
        </w:rPr>
        <w:t>·</w:t>
      </w:r>
      <w:r w:rsidRPr="002819C8">
        <w:rPr>
          <w:rFonts w:asciiTheme="majorHAnsi" w:eastAsia="Times New Roman" w:hAnsiTheme="majorHAnsi" w:cstheme="majorHAnsi"/>
          <w:color w:val="000000"/>
          <w:kern w:val="28"/>
          <w:lang w:eastAsia="en-GB"/>
          <w14:ligatures w14:val="standard"/>
          <w14:cntxtAlts/>
        </w:rPr>
        <w:t> </w:t>
      </w:r>
      <w:r w:rsidRPr="002819C8">
        <w:rPr>
          <w:rFonts w:asciiTheme="majorHAnsi" w:eastAsia="Times New Roman" w:hAnsiTheme="majorHAnsi" w:cstheme="majorHAnsi"/>
          <w:color w:val="000000"/>
          <w:kern w:val="28"/>
          <w:sz w:val="32"/>
          <w:szCs w:val="32"/>
          <w:lang w:eastAsia="en-GB"/>
          <w14:cntxtAlts/>
        </w:rPr>
        <w:t xml:space="preserve"> Children encouraged to toilet behind bushes with support from 1 adult, verbally supporting but not putting themselves in </w:t>
      </w:r>
      <w:r w:rsidR="00D84E4E">
        <w:rPr>
          <w:rFonts w:asciiTheme="majorHAnsi" w:eastAsia="Times New Roman" w:hAnsiTheme="majorHAnsi" w:cstheme="majorHAnsi"/>
          <w:color w:val="000000"/>
          <w:kern w:val="28"/>
          <w:sz w:val="32"/>
          <w:szCs w:val="32"/>
          <w:lang w:eastAsia="en-GB"/>
          <w14:cntxtAlts/>
        </w:rPr>
        <w:t>a vul</w:t>
      </w:r>
      <w:r w:rsidRPr="002819C8">
        <w:rPr>
          <w:rFonts w:asciiTheme="majorHAnsi" w:eastAsia="Times New Roman" w:hAnsiTheme="majorHAnsi" w:cstheme="majorHAnsi"/>
          <w:color w:val="000000"/>
          <w:kern w:val="28"/>
          <w:sz w:val="32"/>
          <w:szCs w:val="32"/>
          <w:lang w:eastAsia="en-GB"/>
          <w14:cntxtAlts/>
        </w:rPr>
        <w:t>nerable position. They must tell leader they are leaving the group with child</w:t>
      </w:r>
      <w:r>
        <w:rPr>
          <w:rFonts w:asciiTheme="majorHAnsi" w:eastAsia="Times New Roman" w:hAnsiTheme="majorHAnsi" w:cstheme="majorHAnsi"/>
          <w:color w:val="000000"/>
          <w:kern w:val="28"/>
          <w:sz w:val="32"/>
          <w:szCs w:val="32"/>
          <w:lang w:eastAsia="en-GB"/>
          <w14:cntxtAlts/>
        </w:rPr>
        <w:t>.</w:t>
      </w:r>
    </w:p>
    <w:p w:rsidR="0012630B" w:rsidRPr="002819C8"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2819C8">
        <w:rPr>
          <w:rFonts w:asciiTheme="majorHAnsi" w:eastAsia="Times New Roman" w:hAnsiTheme="majorHAnsi" w:cstheme="majorHAnsi"/>
          <w:color w:val="000000"/>
          <w:kern w:val="28"/>
          <w:sz w:val="32"/>
          <w:szCs w:val="32"/>
          <w:lang w:val="x-none" w:eastAsia="en-GB"/>
          <w14:ligatures w14:val="standard"/>
          <w14:cntxtAlts/>
        </w:rPr>
        <w:t>·</w:t>
      </w:r>
      <w:r w:rsidRPr="002819C8">
        <w:rPr>
          <w:rFonts w:asciiTheme="majorHAnsi" w:eastAsia="Times New Roman" w:hAnsiTheme="majorHAnsi" w:cstheme="majorHAnsi"/>
          <w:color w:val="000000"/>
          <w:kern w:val="28"/>
          <w:lang w:eastAsia="en-GB"/>
          <w14:ligatures w14:val="standard"/>
          <w14:cntxtAlts/>
        </w:rPr>
        <w:t> </w:t>
      </w:r>
      <w:r w:rsidRPr="002819C8">
        <w:rPr>
          <w:rFonts w:asciiTheme="majorHAnsi" w:eastAsia="Times New Roman" w:hAnsiTheme="majorHAnsi" w:cstheme="majorHAnsi"/>
          <w:color w:val="000000"/>
          <w:kern w:val="28"/>
          <w:sz w:val="32"/>
          <w:szCs w:val="32"/>
          <w:lang w:eastAsia="en-GB"/>
          <w14:cntxtAlts/>
        </w:rPr>
        <w:t>Wipes in emergency ruck sack with plastic bags for any soiled wipes</w:t>
      </w:r>
      <w:r>
        <w:rPr>
          <w:rFonts w:asciiTheme="majorHAnsi" w:eastAsia="Times New Roman" w:hAnsiTheme="majorHAnsi" w:cstheme="majorHAnsi"/>
          <w:color w:val="000000"/>
          <w:kern w:val="28"/>
          <w:sz w:val="32"/>
          <w:szCs w:val="32"/>
          <w:lang w:eastAsia="en-GB"/>
          <w14:cntxtAlts/>
        </w:rPr>
        <w:t>.</w:t>
      </w:r>
    </w:p>
    <w:p w:rsidR="0012630B" w:rsidRPr="00F61B38"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2819C8">
        <w:rPr>
          <w:rFonts w:asciiTheme="majorHAnsi" w:eastAsia="Times New Roman" w:hAnsiTheme="majorHAnsi" w:cstheme="majorHAnsi"/>
          <w:color w:val="000000"/>
          <w:kern w:val="28"/>
          <w:sz w:val="32"/>
          <w:szCs w:val="32"/>
          <w:lang w:val="x-none" w:eastAsia="en-GB"/>
          <w14:ligatures w14:val="standard"/>
          <w14:cntxtAlts/>
        </w:rPr>
        <w:t>·</w:t>
      </w:r>
      <w:r w:rsidRPr="002819C8">
        <w:rPr>
          <w:rFonts w:asciiTheme="majorHAnsi" w:eastAsia="Times New Roman" w:hAnsiTheme="majorHAnsi" w:cstheme="majorHAnsi"/>
          <w:color w:val="000000"/>
          <w:kern w:val="28"/>
          <w:lang w:eastAsia="en-GB"/>
          <w14:ligatures w14:val="standard"/>
          <w14:cntxtAlts/>
        </w:rPr>
        <w:t> </w:t>
      </w:r>
      <w:r>
        <w:rPr>
          <w:rFonts w:asciiTheme="majorHAnsi" w:eastAsia="Times New Roman" w:hAnsiTheme="majorHAnsi" w:cstheme="majorHAnsi"/>
          <w:color w:val="000000"/>
          <w:kern w:val="28"/>
          <w:sz w:val="32"/>
          <w:szCs w:val="32"/>
          <w:lang w:eastAsia="en-GB"/>
          <w14:cntxtAlts/>
        </w:rPr>
        <w:t xml:space="preserve">Children can be bought back to the centre if needed for toileting with support of 1 adult who then either needs to leave the child with staff member or bring the child back no longer than five minutes to continue to support the session. If session has only two adults, adult can phone for a member of SLT to collect the child. </w:t>
      </w:r>
    </w:p>
    <w:p w:rsidR="0012630B" w:rsidRPr="002819C8" w:rsidRDefault="0012630B" w:rsidP="0012630B">
      <w:pPr>
        <w:widowControl w:val="0"/>
        <w:spacing w:before="100" w:after="100" w:line="285" w:lineRule="auto"/>
        <w:ind w:left="567" w:hanging="567"/>
        <w:rPr>
          <w:rFonts w:asciiTheme="majorHAnsi" w:eastAsia="Times New Roman" w:hAnsiTheme="majorHAnsi" w:cstheme="majorHAnsi"/>
          <w:color w:val="000000"/>
          <w:kern w:val="28"/>
          <w:sz w:val="32"/>
          <w:szCs w:val="32"/>
          <w:lang w:eastAsia="en-GB"/>
          <w14:cntxtAlts/>
        </w:rPr>
      </w:pPr>
      <w:r w:rsidRPr="002819C8">
        <w:rPr>
          <w:rFonts w:asciiTheme="majorHAnsi" w:eastAsia="Times New Roman" w:hAnsiTheme="majorHAnsi" w:cstheme="majorHAnsi"/>
          <w:color w:val="000000"/>
          <w:kern w:val="28"/>
          <w:sz w:val="32"/>
          <w:szCs w:val="32"/>
          <w:lang w:val="x-none" w:eastAsia="en-GB"/>
          <w14:ligatures w14:val="standard"/>
          <w14:cntxtAlts/>
        </w:rPr>
        <w:t>·</w:t>
      </w:r>
      <w:r w:rsidRPr="002819C8">
        <w:rPr>
          <w:rFonts w:asciiTheme="majorHAnsi" w:eastAsia="Times New Roman" w:hAnsiTheme="majorHAnsi" w:cstheme="majorHAnsi"/>
          <w:color w:val="000000"/>
          <w:kern w:val="28"/>
          <w:lang w:eastAsia="en-GB"/>
          <w14:ligatures w14:val="standard"/>
          <w14:cntxtAlts/>
        </w:rPr>
        <w:t> </w:t>
      </w:r>
      <w:r w:rsidRPr="002819C8">
        <w:rPr>
          <w:rFonts w:asciiTheme="majorHAnsi" w:eastAsia="Times New Roman" w:hAnsiTheme="majorHAnsi" w:cstheme="majorHAnsi"/>
          <w:color w:val="000000"/>
          <w:kern w:val="28"/>
          <w:sz w:val="32"/>
          <w:szCs w:val="32"/>
          <w:lang w:eastAsia="en-GB"/>
          <w14:cntxtAlts/>
        </w:rPr>
        <w:t>Spare clothes in Emergency ruck sack</w:t>
      </w:r>
      <w:r w:rsidRPr="002819C8">
        <w:rPr>
          <w:rFonts w:ascii="Calibri" w:eastAsia="Times New Roman" w:hAnsi="Calibri" w:cs="Times New Roman"/>
          <w:color w:val="000000"/>
          <w:kern w:val="28"/>
          <w:lang w:eastAsia="en-GB"/>
          <w14:cntxtAlts/>
        </w:rPr>
        <w:t> </w:t>
      </w: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pPr>
        <w:spacing w:line="240" w:lineRule="auto"/>
        <w:rPr>
          <w:rFonts w:asciiTheme="majorHAnsi" w:hAnsiTheme="majorHAnsi" w:cstheme="majorHAnsi"/>
          <w:sz w:val="40"/>
          <w:szCs w:val="32"/>
        </w:rPr>
      </w:pPr>
    </w:p>
    <w:p w:rsidR="00C10882" w:rsidRDefault="00C10882" w:rsidP="00C10882">
      <w:pPr>
        <w:pStyle w:val="Heading2"/>
      </w:pPr>
      <w:r w:rsidRPr="007C7B81">
        <w:t xml:space="preserve">Weather considerations </w:t>
      </w:r>
    </w:p>
    <w:p w:rsidR="00C10882" w:rsidRDefault="00C10882" w:rsidP="00C10882"/>
    <w:p w:rsidR="00C10882" w:rsidRPr="00C63B74" w:rsidRDefault="00C10882" w:rsidP="00C10882">
      <w:pPr>
        <w:rPr>
          <w:sz w:val="32"/>
        </w:rPr>
      </w:pPr>
      <w:r w:rsidRPr="00C63B74">
        <w:rPr>
          <w:sz w:val="32"/>
        </w:rPr>
        <w:t xml:space="preserve">Before all sessions at Forest School, a weather check will be done weekly using the BBC News weather reports. </w:t>
      </w:r>
    </w:p>
    <w:p w:rsidR="00C10882" w:rsidRPr="00C63B74" w:rsidRDefault="00C10882" w:rsidP="00C10882">
      <w:pPr>
        <w:rPr>
          <w:sz w:val="32"/>
        </w:rPr>
      </w:pPr>
      <w:r w:rsidRPr="00C63B74">
        <w:rPr>
          <w:sz w:val="32"/>
        </w:rPr>
        <w:t xml:space="preserve">Most of the Forest School activities will be done in all weather conditions however if there are extreme weather conditions the group will not go off site </w:t>
      </w:r>
      <w:r w:rsidR="005F4441">
        <w:rPr>
          <w:sz w:val="32"/>
        </w:rPr>
        <w:t xml:space="preserve">for health and safety reasons. </w:t>
      </w:r>
    </w:p>
    <w:p w:rsidR="00C10882" w:rsidRPr="00C63B74" w:rsidRDefault="00C10882" w:rsidP="00C10882">
      <w:pPr>
        <w:rPr>
          <w:sz w:val="32"/>
        </w:rPr>
      </w:pPr>
      <w:r w:rsidRPr="00C63B74">
        <w:rPr>
          <w:sz w:val="32"/>
        </w:rPr>
        <w:t xml:space="preserve">In case the group is off-site and the weather conditions change unpredictably, the group will pack up as soon as possible, transport will be contacted and group will wait in a safe and sheltered place until transport arrives. </w:t>
      </w:r>
    </w:p>
    <w:p w:rsidR="00C10882" w:rsidRDefault="00C10882" w:rsidP="00C10882"/>
    <w:p w:rsidR="00C63B74" w:rsidRPr="00C63B74" w:rsidRDefault="00C63B74">
      <w:pPr>
        <w:spacing w:line="240" w:lineRule="auto"/>
        <w:rPr>
          <w:rFonts w:asciiTheme="majorHAnsi" w:hAnsiTheme="majorHAnsi" w:cstheme="majorHAnsi"/>
          <w:color w:val="008739" w:themeColor="accent3"/>
          <w:sz w:val="32"/>
          <w:szCs w:val="32"/>
        </w:rPr>
      </w:pPr>
      <w:r w:rsidRPr="00C63B74">
        <w:rPr>
          <w:rFonts w:asciiTheme="majorHAnsi" w:hAnsiTheme="majorHAnsi" w:cstheme="majorHAnsi"/>
          <w:color w:val="008739" w:themeColor="accent3"/>
          <w:sz w:val="32"/>
          <w:szCs w:val="32"/>
        </w:rPr>
        <w:t xml:space="preserve">Windy conditions: </w:t>
      </w:r>
    </w:p>
    <w:p w:rsidR="00C63B74" w:rsidRDefault="00C63B74">
      <w:pPr>
        <w:spacing w:line="240" w:lineRule="auto"/>
        <w:rPr>
          <w:rFonts w:asciiTheme="majorHAnsi" w:hAnsiTheme="majorHAnsi" w:cstheme="majorHAnsi"/>
          <w:sz w:val="32"/>
          <w:szCs w:val="32"/>
        </w:rPr>
      </w:pPr>
      <w:r w:rsidRPr="00C63B74">
        <w:rPr>
          <w:rFonts w:asciiTheme="majorHAnsi" w:hAnsiTheme="majorHAnsi" w:cstheme="majorHAnsi"/>
          <w:sz w:val="32"/>
          <w:szCs w:val="32"/>
        </w:rPr>
        <w:t xml:space="preserve">Winds are over 60 mph the session will be stopped/cancelled. </w:t>
      </w:r>
    </w:p>
    <w:p w:rsidR="00C63B74" w:rsidRDefault="00C63B74">
      <w:pPr>
        <w:spacing w:line="240" w:lineRule="auto"/>
        <w:rPr>
          <w:rFonts w:asciiTheme="majorHAnsi" w:hAnsiTheme="majorHAnsi" w:cstheme="majorHAnsi"/>
          <w:sz w:val="32"/>
          <w:szCs w:val="32"/>
        </w:rPr>
      </w:pPr>
      <w:r w:rsidRPr="00C63B74">
        <w:rPr>
          <w:rFonts w:asciiTheme="majorHAnsi" w:hAnsiTheme="majorHAnsi" w:cstheme="majorHAnsi"/>
          <w:sz w:val="32"/>
          <w:szCs w:val="32"/>
        </w:rPr>
        <w:t xml:space="preserve">Or </w:t>
      </w:r>
      <w:r>
        <w:rPr>
          <w:rFonts w:asciiTheme="majorHAnsi" w:hAnsiTheme="majorHAnsi" w:cstheme="majorHAnsi"/>
          <w:sz w:val="32"/>
          <w:szCs w:val="32"/>
        </w:rPr>
        <w:t xml:space="preserve">the </w:t>
      </w:r>
      <w:r w:rsidRPr="00C63B74">
        <w:rPr>
          <w:rFonts w:asciiTheme="majorHAnsi" w:hAnsiTheme="majorHAnsi" w:cstheme="majorHAnsi"/>
          <w:sz w:val="32"/>
          <w:szCs w:val="32"/>
        </w:rPr>
        <w:t xml:space="preserve">group will go to a clear area away from trees and take part in activities that explore wind resistants’ etc. </w:t>
      </w:r>
    </w:p>
    <w:p w:rsidR="00C10882" w:rsidRPr="00C63B74" w:rsidRDefault="00C63B74">
      <w:pPr>
        <w:spacing w:line="240" w:lineRule="auto"/>
        <w:rPr>
          <w:rFonts w:asciiTheme="majorHAnsi" w:hAnsiTheme="majorHAnsi" w:cstheme="majorHAnsi"/>
          <w:sz w:val="32"/>
          <w:szCs w:val="32"/>
        </w:rPr>
      </w:pPr>
      <w:r>
        <w:rPr>
          <w:rFonts w:asciiTheme="majorHAnsi" w:hAnsiTheme="majorHAnsi" w:cstheme="majorHAnsi"/>
          <w:sz w:val="32"/>
          <w:szCs w:val="32"/>
        </w:rPr>
        <w:t>Or g</w:t>
      </w:r>
      <w:r w:rsidRPr="00C63B74">
        <w:rPr>
          <w:rFonts w:asciiTheme="majorHAnsi" w:hAnsiTheme="majorHAnsi" w:cstheme="majorHAnsi"/>
          <w:sz w:val="32"/>
          <w:szCs w:val="32"/>
        </w:rPr>
        <w:t xml:space="preserve">roup may also stay inside and focus on educational documentaries about wildlife/environment. </w:t>
      </w:r>
    </w:p>
    <w:p w:rsidR="00C63B74" w:rsidRDefault="00C63B74" w:rsidP="00C63B74">
      <w:pPr>
        <w:tabs>
          <w:tab w:val="left" w:pos="9135"/>
        </w:tabs>
        <w:spacing w:line="240" w:lineRule="auto"/>
        <w:rPr>
          <w:rFonts w:asciiTheme="majorHAnsi" w:hAnsiTheme="majorHAnsi" w:cstheme="majorHAnsi"/>
          <w:sz w:val="40"/>
          <w:szCs w:val="32"/>
        </w:rPr>
      </w:pPr>
    </w:p>
    <w:p w:rsidR="00C63B74" w:rsidRPr="00C63B74" w:rsidRDefault="00C63B74" w:rsidP="00C63B74">
      <w:pPr>
        <w:tabs>
          <w:tab w:val="left" w:pos="9135"/>
        </w:tabs>
        <w:spacing w:line="240" w:lineRule="auto"/>
        <w:rPr>
          <w:rFonts w:asciiTheme="majorHAnsi" w:hAnsiTheme="majorHAnsi" w:cstheme="majorHAnsi"/>
          <w:color w:val="008739" w:themeColor="accent3"/>
          <w:sz w:val="32"/>
          <w:szCs w:val="32"/>
        </w:rPr>
      </w:pPr>
      <w:r w:rsidRPr="00C63B74">
        <w:rPr>
          <w:rFonts w:asciiTheme="majorHAnsi" w:hAnsiTheme="majorHAnsi" w:cstheme="majorHAnsi"/>
          <w:color w:val="008739" w:themeColor="accent3"/>
          <w:sz w:val="32"/>
          <w:szCs w:val="32"/>
        </w:rPr>
        <w:t xml:space="preserve">Rain Conditions: </w:t>
      </w:r>
    </w:p>
    <w:p w:rsidR="00C10882" w:rsidRDefault="00C63B74" w:rsidP="00C63B74">
      <w:pPr>
        <w:tabs>
          <w:tab w:val="left" w:pos="9135"/>
        </w:tabs>
        <w:spacing w:line="240" w:lineRule="auto"/>
        <w:rPr>
          <w:rFonts w:asciiTheme="majorHAnsi" w:hAnsiTheme="majorHAnsi" w:cstheme="majorHAnsi"/>
          <w:sz w:val="40"/>
          <w:szCs w:val="32"/>
        </w:rPr>
      </w:pPr>
      <w:r w:rsidRPr="00C63B74">
        <w:rPr>
          <w:rFonts w:asciiTheme="majorHAnsi" w:hAnsiTheme="majorHAnsi" w:cstheme="majorHAnsi"/>
          <w:sz w:val="32"/>
          <w:szCs w:val="32"/>
        </w:rPr>
        <w:t xml:space="preserve">We tend to stay out less time in the rain depending on how long children </w:t>
      </w:r>
      <w:r>
        <w:rPr>
          <w:rFonts w:asciiTheme="majorHAnsi" w:hAnsiTheme="majorHAnsi" w:cstheme="majorHAnsi"/>
          <w:sz w:val="32"/>
          <w:szCs w:val="32"/>
        </w:rPr>
        <w:t xml:space="preserve">are exposed to the </w:t>
      </w:r>
      <w:r w:rsidRPr="00C63B74">
        <w:rPr>
          <w:rFonts w:asciiTheme="majorHAnsi" w:hAnsiTheme="majorHAnsi" w:cstheme="majorHAnsi"/>
          <w:sz w:val="32"/>
          <w:szCs w:val="32"/>
        </w:rPr>
        <w:t xml:space="preserve">rain/how wet they are. This will avoid children getting sick. </w:t>
      </w:r>
      <w:r>
        <w:rPr>
          <w:rFonts w:asciiTheme="majorHAnsi" w:hAnsiTheme="majorHAnsi" w:cstheme="majorHAnsi"/>
          <w:sz w:val="32"/>
          <w:szCs w:val="32"/>
        </w:rPr>
        <w:t xml:space="preserve">Hot drink will be provided, extra blankets and a story or quiz. </w:t>
      </w:r>
      <w:r>
        <w:rPr>
          <w:rFonts w:asciiTheme="majorHAnsi" w:hAnsiTheme="majorHAnsi" w:cstheme="majorHAnsi"/>
          <w:sz w:val="40"/>
          <w:szCs w:val="32"/>
        </w:rPr>
        <w:tab/>
      </w:r>
    </w:p>
    <w:p w:rsidR="00C63B74" w:rsidRDefault="00C63B74">
      <w:pPr>
        <w:spacing w:line="240" w:lineRule="auto"/>
        <w:rPr>
          <w:rFonts w:asciiTheme="majorHAnsi" w:hAnsiTheme="majorHAnsi" w:cstheme="majorHAnsi"/>
          <w:sz w:val="40"/>
          <w:szCs w:val="32"/>
        </w:rPr>
      </w:pPr>
    </w:p>
    <w:p w:rsidR="00C63B74" w:rsidRPr="00C63B74" w:rsidRDefault="00C63B74">
      <w:pPr>
        <w:spacing w:line="240" w:lineRule="auto"/>
        <w:rPr>
          <w:rFonts w:asciiTheme="majorHAnsi" w:hAnsiTheme="majorHAnsi" w:cstheme="majorHAnsi"/>
          <w:color w:val="008739" w:themeColor="accent3"/>
          <w:sz w:val="32"/>
          <w:szCs w:val="32"/>
        </w:rPr>
      </w:pPr>
      <w:r w:rsidRPr="00C63B74">
        <w:rPr>
          <w:rFonts w:asciiTheme="majorHAnsi" w:hAnsiTheme="majorHAnsi" w:cstheme="majorHAnsi"/>
          <w:color w:val="008739" w:themeColor="accent3"/>
          <w:sz w:val="32"/>
          <w:szCs w:val="32"/>
        </w:rPr>
        <w:t>Sunny Conditions:</w:t>
      </w:r>
    </w:p>
    <w:p w:rsidR="0012630B" w:rsidRDefault="00C63B74">
      <w:pPr>
        <w:spacing w:line="240" w:lineRule="auto"/>
        <w:rPr>
          <w:rFonts w:asciiTheme="majorHAnsi" w:hAnsiTheme="majorHAnsi" w:cstheme="majorHAnsi"/>
          <w:sz w:val="40"/>
          <w:szCs w:val="32"/>
        </w:rPr>
      </w:pPr>
      <w:r w:rsidRPr="00C63B74">
        <w:rPr>
          <w:rFonts w:asciiTheme="majorHAnsi" w:hAnsiTheme="majorHAnsi" w:cstheme="majorHAnsi"/>
          <w:sz w:val="32"/>
          <w:szCs w:val="32"/>
        </w:rPr>
        <w:t xml:space="preserve">Children will ensure that they have sun protection on. Parents/Carers must provide their own. If those children have none then the centre will provide Nivea sun cream for kids. </w:t>
      </w:r>
      <w:r>
        <w:rPr>
          <w:rFonts w:asciiTheme="majorHAnsi" w:hAnsiTheme="majorHAnsi" w:cstheme="majorHAnsi"/>
          <w:sz w:val="32"/>
          <w:szCs w:val="32"/>
        </w:rPr>
        <w:t xml:space="preserve">FS Lead will ensure plenty of shade is available as they explore. </w:t>
      </w:r>
      <w:r w:rsidR="0012630B">
        <w:rPr>
          <w:rFonts w:asciiTheme="majorHAnsi" w:hAnsiTheme="majorHAnsi" w:cstheme="majorHAnsi"/>
          <w:sz w:val="40"/>
          <w:szCs w:val="32"/>
        </w:rPr>
        <w:br w:type="page"/>
      </w:r>
    </w:p>
    <w:p w:rsidR="0012630B" w:rsidRDefault="0012630B" w:rsidP="0012630B">
      <w:pPr>
        <w:pStyle w:val="Heading2"/>
        <w:rPr>
          <w:sz w:val="48"/>
        </w:rPr>
      </w:pPr>
      <w:r>
        <w:rPr>
          <w:sz w:val="48"/>
        </w:rPr>
        <w:lastRenderedPageBreak/>
        <w:t xml:space="preserve">Insurance Requirements </w:t>
      </w:r>
    </w:p>
    <w:p w:rsidR="0012630B" w:rsidRDefault="0012630B" w:rsidP="0012630B">
      <w:pPr>
        <w:rPr>
          <w:rFonts w:asciiTheme="majorHAnsi" w:hAnsiTheme="majorHAnsi" w:cstheme="majorHAnsi"/>
          <w:sz w:val="36"/>
          <w:szCs w:val="32"/>
        </w:rPr>
      </w:pPr>
    </w:p>
    <w:p w:rsidR="0012630B" w:rsidRDefault="0012630B" w:rsidP="0012630B">
      <w:pPr>
        <w:rPr>
          <w:rFonts w:asciiTheme="majorHAnsi" w:hAnsiTheme="majorHAnsi" w:cstheme="majorHAnsi"/>
          <w:sz w:val="36"/>
          <w:szCs w:val="32"/>
        </w:rPr>
      </w:pPr>
    </w:p>
    <w:p w:rsidR="0012630B" w:rsidRPr="004D724C" w:rsidRDefault="0012630B" w:rsidP="0012630B">
      <w:pPr>
        <w:rPr>
          <w:rFonts w:asciiTheme="majorHAnsi" w:hAnsiTheme="majorHAnsi" w:cstheme="majorHAnsi"/>
          <w:sz w:val="36"/>
          <w:szCs w:val="32"/>
        </w:rPr>
      </w:pPr>
      <w:r w:rsidRPr="004D724C">
        <w:rPr>
          <w:rFonts w:asciiTheme="majorHAnsi" w:hAnsiTheme="majorHAnsi" w:cstheme="majorHAnsi"/>
          <w:sz w:val="36"/>
          <w:szCs w:val="32"/>
        </w:rPr>
        <w:t>(See Attached Form)</w:t>
      </w:r>
    </w:p>
    <w:p w:rsidR="0012630B" w:rsidRDefault="0012630B">
      <w:pPr>
        <w:spacing w:line="240" w:lineRule="auto"/>
        <w:rPr>
          <w:rFonts w:cstheme="minorHAnsi"/>
          <w:sz w:val="36"/>
          <w:szCs w:val="36"/>
        </w:rPr>
      </w:pPr>
      <w:r>
        <w:rPr>
          <w:rFonts w:cstheme="minorHAnsi"/>
          <w:sz w:val="36"/>
          <w:szCs w:val="36"/>
        </w:rPr>
        <w:br w:type="page"/>
      </w:r>
    </w:p>
    <w:p w:rsidR="00A916BC" w:rsidRDefault="00A916BC" w:rsidP="00A916BC">
      <w:pPr>
        <w:pStyle w:val="Heading2"/>
        <w:rPr>
          <w:sz w:val="48"/>
        </w:rPr>
      </w:pPr>
      <w:r>
        <w:rPr>
          <w:sz w:val="48"/>
        </w:rPr>
        <w:lastRenderedPageBreak/>
        <w:t>Forest School Safety Sweep</w:t>
      </w:r>
    </w:p>
    <w:p w:rsidR="00A916BC" w:rsidRPr="003E27B5" w:rsidRDefault="00A916BC" w:rsidP="00A916BC"/>
    <w:tbl>
      <w:tblPr>
        <w:tblpPr w:leftFromText="180" w:rightFromText="180" w:vertAnchor="text" w:horzAnchor="margin" w:tblpXSpec="center" w:tblpY="183"/>
        <w:tblW w:w="9634" w:type="dxa"/>
        <w:tblCellMar>
          <w:left w:w="0" w:type="dxa"/>
          <w:right w:w="0" w:type="dxa"/>
        </w:tblCellMar>
        <w:tblLook w:val="04A0" w:firstRow="1" w:lastRow="0" w:firstColumn="1" w:lastColumn="0" w:noHBand="0" w:noVBand="1"/>
      </w:tblPr>
      <w:tblGrid>
        <w:gridCol w:w="2372"/>
        <w:gridCol w:w="2247"/>
        <w:gridCol w:w="2422"/>
        <w:gridCol w:w="2593"/>
      </w:tblGrid>
      <w:tr w:rsidR="00A916BC" w:rsidRPr="001F276D" w:rsidTr="00A916BC">
        <w:trPr>
          <w:trHeight w:val="484"/>
        </w:trPr>
        <w:tc>
          <w:tcPr>
            <w:tcW w:w="237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1F276D" w:rsidRDefault="00A916BC" w:rsidP="00A916BC">
            <w:pPr>
              <w:widowControl w:val="0"/>
              <w:spacing w:after="120" w:line="285" w:lineRule="auto"/>
              <w:rPr>
                <w:rFonts w:eastAsia="Times New Roman" w:cstheme="minorHAnsi"/>
                <w:color w:val="000000"/>
                <w:kern w:val="28"/>
                <w:lang w:eastAsia="en-GB"/>
                <w14:cntxtAlts/>
              </w:rPr>
            </w:pPr>
            <w:r w:rsidRPr="001F276D">
              <w:rPr>
                <w:rFonts w:eastAsia="Times New Roman" w:cstheme="minorHAnsi"/>
                <w:color w:val="000000"/>
                <w:kern w:val="28"/>
                <w:lang w:eastAsia="en-GB"/>
                <w14:cntxtAlts/>
              </w:rPr>
              <w:t>Name of Forest School leader:</w:t>
            </w:r>
          </w:p>
        </w:tc>
        <w:tc>
          <w:tcPr>
            <w:tcW w:w="224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1F276D" w:rsidRDefault="00A916BC" w:rsidP="00A916BC">
            <w:pPr>
              <w:widowControl w:val="0"/>
              <w:spacing w:after="120" w:line="285" w:lineRule="auto"/>
              <w:rPr>
                <w:rFonts w:eastAsia="Times New Roman" w:cstheme="minorHAnsi"/>
                <w:color w:val="000000"/>
                <w:kern w:val="28"/>
                <w:lang w:eastAsia="en-GB"/>
                <w14:cntxtAlts/>
              </w:rPr>
            </w:pPr>
            <w:r w:rsidRPr="001F276D">
              <w:rPr>
                <w:rFonts w:eastAsia="Times New Roman" w:cstheme="minorHAnsi"/>
                <w:color w:val="000000"/>
                <w:kern w:val="28"/>
                <w:lang w:eastAsia="en-GB"/>
                <w14:cntxtAlts/>
              </w:rPr>
              <w:t>Date:</w:t>
            </w:r>
          </w:p>
        </w:tc>
        <w:tc>
          <w:tcPr>
            <w:tcW w:w="24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1F276D" w:rsidRDefault="00A916BC" w:rsidP="00A916BC">
            <w:pPr>
              <w:widowControl w:val="0"/>
              <w:spacing w:after="120" w:line="285" w:lineRule="auto"/>
              <w:rPr>
                <w:rFonts w:eastAsia="Times New Roman" w:cstheme="minorHAnsi"/>
                <w:color w:val="000000"/>
                <w:kern w:val="28"/>
                <w:lang w:eastAsia="en-GB"/>
                <w14:cntxtAlts/>
              </w:rPr>
            </w:pPr>
            <w:r w:rsidRPr="001F276D">
              <w:rPr>
                <w:rFonts w:eastAsia="Times New Roman" w:cstheme="minorHAnsi"/>
                <w:color w:val="000000"/>
                <w:kern w:val="28"/>
                <w:lang w:eastAsia="en-GB"/>
                <w14:cntxtAlts/>
              </w:rPr>
              <w:t>Time:</w:t>
            </w:r>
          </w:p>
        </w:tc>
        <w:tc>
          <w:tcPr>
            <w:tcW w:w="2593"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1F276D" w:rsidRDefault="00A916BC" w:rsidP="00A916BC">
            <w:pPr>
              <w:widowControl w:val="0"/>
              <w:spacing w:after="120" w:line="285" w:lineRule="auto"/>
              <w:rPr>
                <w:rFonts w:eastAsia="Times New Roman" w:cstheme="minorHAnsi"/>
                <w:color w:val="000000"/>
                <w:kern w:val="28"/>
                <w:lang w:eastAsia="en-GB"/>
                <w14:cntxtAlts/>
              </w:rPr>
            </w:pPr>
            <w:r w:rsidRPr="001F276D">
              <w:rPr>
                <w:rFonts w:eastAsia="Times New Roman" w:cstheme="minorHAnsi"/>
                <w:color w:val="000000"/>
                <w:kern w:val="28"/>
                <w:lang w:eastAsia="en-GB"/>
                <w14:cntxtAlts/>
              </w:rPr>
              <w:t>Weather:</w:t>
            </w:r>
          </w:p>
        </w:tc>
      </w:tr>
    </w:tbl>
    <w:tbl>
      <w:tblPr>
        <w:tblpPr w:leftFromText="180" w:rightFromText="180" w:vertAnchor="text" w:horzAnchor="margin" w:tblpXSpec="center" w:tblpY="1239"/>
        <w:tblW w:w="9493" w:type="dxa"/>
        <w:tblCellMar>
          <w:left w:w="0" w:type="dxa"/>
          <w:right w:w="0" w:type="dxa"/>
        </w:tblCellMar>
        <w:tblLook w:val="04A0" w:firstRow="1" w:lastRow="0" w:firstColumn="1" w:lastColumn="0" w:noHBand="0" w:noVBand="1"/>
      </w:tblPr>
      <w:tblGrid>
        <w:gridCol w:w="2122"/>
        <w:gridCol w:w="850"/>
        <w:gridCol w:w="2835"/>
        <w:gridCol w:w="992"/>
        <w:gridCol w:w="2694"/>
      </w:tblGrid>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Checklist</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Yes/no</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Comments:</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Pr>
                <w:rFonts w:eastAsia="Times New Roman" w:cstheme="minorHAnsi"/>
                <w:color w:val="000000"/>
                <w:kern w:val="28"/>
                <w:sz w:val="20"/>
                <w:lang w:eastAsia="en-GB"/>
                <w14:cntxtAlts/>
              </w:rPr>
              <w:t>Yes/no</w:t>
            </w:r>
          </w:p>
        </w:tc>
        <w:tc>
          <w:tcPr>
            <w:tcW w:w="2694" w:type="dxa"/>
            <w:tcBorders>
              <w:top w:val="single" w:sz="4" w:space="0" w:color="1F497D"/>
              <w:left w:val="single" w:sz="4" w:space="0" w:color="1F497D"/>
              <w:bottom w:val="single" w:sz="4" w:space="0" w:color="1F497D"/>
              <w:right w:val="single" w:sz="4" w:space="0" w:color="1F497D"/>
            </w:tcBorders>
          </w:tcPr>
          <w:p w:rsidR="00A916BC" w:rsidRDefault="00A916BC" w:rsidP="00A916BC">
            <w:pPr>
              <w:widowControl w:val="0"/>
              <w:spacing w:after="120" w:line="285" w:lineRule="auto"/>
              <w:rPr>
                <w:rFonts w:eastAsia="Times New Roman" w:cstheme="minorHAnsi"/>
                <w:color w:val="000000"/>
                <w:kern w:val="28"/>
                <w:sz w:val="20"/>
                <w:lang w:eastAsia="en-GB"/>
                <w14:cntxtAlts/>
              </w:rPr>
            </w:pPr>
            <w:r>
              <w:rPr>
                <w:rFonts w:eastAsia="Times New Roman" w:cstheme="minorHAnsi"/>
                <w:color w:val="000000"/>
                <w:kern w:val="28"/>
                <w:sz w:val="20"/>
                <w:lang w:eastAsia="en-GB"/>
                <w14:cntxtAlts/>
              </w:rPr>
              <w:t xml:space="preserve"> Comments:</w:t>
            </w: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Fallen branches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Low branches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Protruding thorns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Brambles/nettles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Slippery areas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Broken glass/needles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Vandalism/ intruders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Weather effects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Standing water</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Boundary line/fence</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Base camp</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Tool area roped off</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Emergency  ruck sack</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Equipment ready</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Spare clothes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w:t>
            </w: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 xml:space="preserve">Dead wood </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r w:rsidR="00A916BC" w:rsidRPr="001F276D" w:rsidTr="00A916BC">
        <w:trPr>
          <w:trHeight w:val="388"/>
        </w:trPr>
        <w:tc>
          <w:tcPr>
            <w:tcW w:w="212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r w:rsidRPr="00B4291E">
              <w:rPr>
                <w:rFonts w:eastAsia="Times New Roman" w:cstheme="minorHAnsi"/>
                <w:color w:val="000000"/>
                <w:kern w:val="28"/>
                <w:sz w:val="20"/>
                <w:lang w:eastAsia="en-GB"/>
                <w14:cntxtAlts/>
              </w:rPr>
              <w:t>Dog faeces/human faeces</w:t>
            </w:r>
          </w:p>
        </w:tc>
        <w:tc>
          <w:tcPr>
            <w:tcW w:w="85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83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992"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c>
          <w:tcPr>
            <w:tcW w:w="2694" w:type="dxa"/>
            <w:tcBorders>
              <w:top w:val="single" w:sz="4" w:space="0" w:color="1F497D"/>
              <w:left w:val="single" w:sz="4" w:space="0" w:color="1F497D"/>
              <w:bottom w:val="single" w:sz="4" w:space="0" w:color="1F497D"/>
              <w:right w:val="single" w:sz="4" w:space="0" w:color="1F497D"/>
            </w:tcBorders>
          </w:tcPr>
          <w:p w:rsidR="00A916BC" w:rsidRPr="00B4291E" w:rsidRDefault="00A916BC" w:rsidP="00A916BC">
            <w:pPr>
              <w:widowControl w:val="0"/>
              <w:spacing w:after="120" w:line="285" w:lineRule="auto"/>
              <w:rPr>
                <w:rFonts w:eastAsia="Times New Roman" w:cstheme="minorHAnsi"/>
                <w:color w:val="000000"/>
                <w:kern w:val="28"/>
                <w:sz w:val="20"/>
                <w:lang w:eastAsia="en-GB"/>
                <w14:cntxtAlts/>
              </w:rPr>
            </w:pPr>
          </w:p>
        </w:tc>
      </w:tr>
    </w:tbl>
    <w:p w:rsidR="00A916BC" w:rsidRDefault="00A916BC" w:rsidP="00A916BC"/>
    <w:p w:rsidR="001F276D" w:rsidRDefault="001F276D" w:rsidP="001F276D">
      <w:pPr>
        <w:pStyle w:val="Heading2"/>
        <w:rPr>
          <w:sz w:val="48"/>
        </w:rPr>
      </w:pPr>
      <w:r>
        <w:rPr>
          <w:sz w:val="48"/>
        </w:rPr>
        <w:lastRenderedPageBreak/>
        <w:t xml:space="preserve">Medical and Emergency Contact </w:t>
      </w:r>
    </w:p>
    <w:p w:rsidR="001F276D" w:rsidRDefault="001F276D" w:rsidP="001F276D"/>
    <w:p w:rsidR="001F276D" w:rsidRPr="001F276D" w:rsidRDefault="001F276D" w:rsidP="001F276D"/>
    <w:tbl>
      <w:tblPr>
        <w:tblW w:w="0" w:type="auto"/>
        <w:tblLook w:val="0000" w:firstRow="0" w:lastRow="0" w:firstColumn="0" w:lastColumn="0" w:noHBand="0" w:noVBand="0"/>
      </w:tblPr>
      <w:tblGrid>
        <w:gridCol w:w="9024"/>
      </w:tblGrid>
      <w:tr w:rsidR="001F276D" w:rsidTr="003E27B5">
        <w:trPr>
          <w:trHeight w:val="4111"/>
        </w:trPr>
        <w:tc>
          <w:tcPr>
            <w:tcW w:w="8962" w:type="dxa"/>
          </w:tcPr>
          <w:p w:rsidR="001F276D" w:rsidRPr="00C63B74" w:rsidRDefault="001F276D" w:rsidP="00C63B74">
            <w:pPr>
              <w:rPr>
                <w:rFonts w:eastAsia="Times New Roman" w:cstheme="minorHAnsi"/>
                <w:color w:val="000000"/>
                <w:kern w:val="28"/>
                <w:sz w:val="32"/>
                <w:szCs w:val="32"/>
                <w:lang w:eastAsia="en-GB"/>
                <w14:cntxtAlts/>
              </w:rPr>
            </w:pPr>
            <w:r w:rsidRPr="00C63B74">
              <w:rPr>
                <w:rFonts w:eastAsia="Times New Roman" w:cstheme="minorHAnsi"/>
                <w:color w:val="000000"/>
                <w:kern w:val="28"/>
                <w:sz w:val="32"/>
                <w:szCs w:val="32"/>
                <w:lang w:eastAsia="en-GB"/>
                <w14:cntxtAlts/>
              </w:rPr>
              <w:t xml:space="preserve">Forest Schools </w:t>
            </w:r>
            <w:r w:rsidR="00C63B74" w:rsidRPr="00C63B74">
              <w:rPr>
                <w:rFonts w:eastAsia="Times New Roman" w:cstheme="minorHAnsi"/>
                <w:color w:val="000000"/>
                <w:kern w:val="28"/>
                <w:sz w:val="32"/>
                <w:szCs w:val="32"/>
                <w:lang w:eastAsia="en-GB"/>
                <w14:cntxtAlts/>
              </w:rPr>
              <w:t>Emergency</w:t>
            </w:r>
            <w:r w:rsidRPr="00C63B74">
              <w:rPr>
                <w:rFonts w:eastAsia="Times New Roman" w:cstheme="minorHAnsi"/>
                <w:color w:val="000000"/>
                <w:kern w:val="28"/>
                <w:sz w:val="32"/>
                <w:szCs w:val="32"/>
                <w:lang w:eastAsia="en-GB"/>
                <w14:cntxtAlts/>
              </w:rPr>
              <w:t xml:space="preserve"> Contact and Medical Information</w:t>
            </w:r>
          </w:p>
          <w:p w:rsidR="001F276D" w:rsidRPr="001F276D" w:rsidRDefault="001F276D" w:rsidP="003E27B5">
            <w:pPr>
              <w:jc w:val="center"/>
              <w:rPr>
                <w:rFonts w:eastAsia="Times New Roman" w:cstheme="minorHAnsi"/>
                <w:sz w:val="28"/>
                <w:lang w:eastAsia="en-GB"/>
              </w:rPr>
            </w:pPr>
          </w:p>
          <w:tbl>
            <w:tblPr>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1352"/>
              <w:gridCol w:w="1852"/>
              <w:gridCol w:w="2799"/>
            </w:tblGrid>
            <w:tr w:rsidR="001F276D" w:rsidRPr="001F276D" w:rsidTr="003E27B5">
              <w:trPr>
                <w:trHeight w:val="510"/>
              </w:trPr>
              <w:tc>
                <w:tcPr>
                  <w:tcW w:w="385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Childs Full Name:</w:t>
                  </w:r>
                </w:p>
              </w:tc>
              <w:tc>
                <w:tcPr>
                  <w:tcW w:w="4942" w:type="dxa"/>
                  <w:gridSpan w:val="2"/>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385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Date of Birth:</w:t>
                  </w:r>
                </w:p>
              </w:tc>
              <w:tc>
                <w:tcPr>
                  <w:tcW w:w="4942" w:type="dxa"/>
                  <w:gridSpan w:val="2"/>
                </w:tcPr>
                <w:p w:rsidR="001F276D" w:rsidRPr="001F276D" w:rsidRDefault="001F276D" w:rsidP="003E27B5">
                  <w:pPr>
                    <w:rPr>
                      <w:rFonts w:eastAsia="Times New Roman" w:cstheme="minorHAnsi"/>
                      <w:sz w:val="32"/>
                      <w:lang w:eastAsia="en-GB"/>
                    </w:rPr>
                  </w:pPr>
                </w:p>
              </w:tc>
            </w:tr>
            <w:tr w:rsidR="001F276D" w:rsidRPr="001F276D" w:rsidTr="003E27B5">
              <w:trPr>
                <w:trHeight w:val="530"/>
              </w:trPr>
              <w:tc>
                <w:tcPr>
                  <w:tcW w:w="385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Contact name and relationship to Child:</w:t>
                  </w:r>
                </w:p>
              </w:tc>
              <w:tc>
                <w:tcPr>
                  <w:tcW w:w="4942" w:type="dxa"/>
                  <w:gridSpan w:val="2"/>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385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Phone Numbers:</w:t>
                  </w:r>
                </w:p>
              </w:tc>
              <w:tc>
                <w:tcPr>
                  <w:tcW w:w="4942" w:type="dxa"/>
                  <w:gridSpan w:val="2"/>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385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Doctors:</w:t>
                  </w:r>
                </w:p>
              </w:tc>
              <w:tc>
                <w:tcPr>
                  <w:tcW w:w="4942" w:type="dxa"/>
                  <w:gridSpan w:val="2"/>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 xml:space="preserve">Illness </w:t>
                  </w:r>
                </w:p>
              </w:tc>
              <w:tc>
                <w:tcPr>
                  <w:tcW w:w="3426" w:type="dxa"/>
                  <w:gridSpan w:val="2"/>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 xml:space="preserve">Comment </w:t>
                  </w:r>
                </w:p>
              </w:tc>
              <w:tc>
                <w:tcPr>
                  <w:tcW w:w="2933" w:type="dxa"/>
                </w:tcPr>
                <w:p w:rsidR="001F276D" w:rsidRPr="001F276D" w:rsidRDefault="001F276D" w:rsidP="003E27B5">
                  <w:pPr>
                    <w:rPr>
                      <w:rFonts w:eastAsia="Times New Roman" w:cstheme="minorHAnsi"/>
                      <w:b/>
                      <w:sz w:val="32"/>
                      <w:lang w:eastAsia="en-GB"/>
                    </w:rPr>
                  </w:pPr>
                  <w:r w:rsidRPr="001F276D">
                    <w:rPr>
                      <w:rFonts w:eastAsia="Times New Roman" w:cstheme="minorHAnsi"/>
                      <w:b/>
                      <w:sz w:val="32"/>
                      <w:lang w:eastAsia="en-GB"/>
                    </w:rPr>
                    <w:t>Medication Required</w:t>
                  </w: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Asthma/</w:t>
                  </w:r>
                  <w:r w:rsidR="00C63B74" w:rsidRPr="001F276D">
                    <w:rPr>
                      <w:rFonts w:eastAsia="Times New Roman" w:cstheme="minorHAnsi"/>
                      <w:sz w:val="32"/>
                      <w:lang w:eastAsia="en-GB"/>
                    </w:rPr>
                    <w:t>Bronchitis</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Sight/Hearing</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Heart Condition</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Diabetes</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Epilepsy</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Allergies e.g. nuts, pollen, materials</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 xml:space="preserve">Bee </w:t>
                  </w:r>
                  <w:r w:rsidR="00C63B74" w:rsidRPr="001F276D">
                    <w:rPr>
                      <w:rFonts w:eastAsia="Times New Roman" w:cstheme="minorHAnsi"/>
                      <w:sz w:val="32"/>
                      <w:lang w:eastAsia="en-GB"/>
                    </w:rPr>
                    <w:t>Reaction</w:t>
                  </w:r>
                  <w:r w:rsidRPr="001F276D">
                    <w:rPr>
                      <w:rFonts w:eastAsia="Times New Roman" w:cstheme="minorHAnsi"/>
                      <w:sz w:val="32"/>
                      <w:lang w:eastAsia="en-GB"/>
                    </w:rPr>
                    <w:t xml:space="preserve"> </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r w:rsidR="001F276D" w:rsidRPr="001F276D" w:rsidTr="003E27B5">
              <w:trPr>
                <w:trHeight w:val="510"/>
              </w:trPr>
              <w:tc>
                <w:tcPr>
                  <w:tcW w:w="2439" w:type="dxa"/>
                </w:tcPr>
                <w:p w:rsidR="001F276D" w:rsidRPr="001F276D" w:rsidRDefault="001F276D" w:rsidP="003E27B5">
                  <w:pPr>
                    <w:rPr>
                      <w:rFonts w:eastAsia="Times New Roman" w:cstheme="minorHAnsi"/>
                      <w:sz w:val="32"/>
                      <w:lang w:eastAsia="en-GB"/>
                    </w:rPr>
                  </w:pPr>
                  <w:r w:rsidRPr="001F276D">
                    <w:rPr>
                      <w:rFonts w:eastAsia="Times New Roman" w:cstheme="minorHAnsi"/>
                      <w:sz w:val="32"/>
                      <w:lang w:eastAsia="en-GB"/>
                    </w:rPr>
                    <w:t>Date of last Tetanus</w:t>
                  </w:r>
                </w:p>
              </w:tc>
              <w:tc>
                <w:tcPr>
                  <w:tcW w:w="3426" w:type="dxa"/>
                  <w:gridSpan w:val="2"/>
                </w:tcPr>
                <w:p w:rsidR="001F276D" w:rsidRPr="001F276D" w:rsidRDefault="001F276D" w:rsidP="003E27B5">
                  <w:pPr>
                    <w:rPr>
                      <w:rFonts w:eastAsia="Times New Roman" w:cstheme="minorHAnsi"/>
                      <w:sz w:val="32"/>
                      <w:lang w:eastAsia="en-GB"/>
                    </w:rPr>
                  </w:pPr>
                </w:p>
              </w:tc>
              <w:tc>
                <w:tcPr>
                  <w:tcW w:w="2933" w:type="dxa"/>
                </w:tcPr>
                <w:p w:rsidR="001F276D" w:rsidRPr="001F276D" w:rsidRDefault="001F276D" w:rsidP="003E27B5">
                  <w:pPr>
                    <w:rPr>
                      <w:rFonts w:eastAsia="Times New Roman" w:cstheme="minorHAnsi"/>
                      <w:sz w:val="32"/>
                      <w:lang w:eastAsia="en-GB"/>
                    </w:rPr>
                  </w:pPr>
                </w:p>
              </w:tc>
            </w:tr>
          </w:tbl>
          <w:p w:rsidR="001F276D" w:rsidRDefault="001F276D" w:rsidP="003E27B5">
            <w:pPr>
              <w:rPr>
                <w:rFonts w:ascii="Times New Roman" w:eastAsia="Times New Roman" w:hAnsi="Times New Roman" w:cs="Times New Roman"/>
                <w:sz w:val="24"/>
                <w:lang w:eastAsia="en-GB"/>
              </w:rPr>
            </w:pPr>
          </w:p>
        </w:tc>
      </w:tr>
    </w:tbl>
    <w:p w:rsidR="00A916BC" w:rsidRDefault="00A916BC" w:rsidP="00CE2F9E">
      <w:pPr>
        <w:rPr>
          <w:rFonts w:cstheme="minorHAnsi"/>
          <w:sz w:val="36"/>
          <w:szCs w:val="36"/>
        </w:rPr>
      </w:pPr>
    </w:p>
    <w:p w:rsidR="00A916BC" w:rsidRDefault="00A916BC" w:rsidP="00CE2F9E">
      <w:pPr>
        <w:rPr>
          <w:rFonts w:cstheme="minorHAnsi"/>
          <w:sz w:val="36"/>
          <w:szCs w:val="36"/>
        </w:rPr>
      </w:pPr>
    </w:p>
    <w:p w:rsidR="00C63B74" w:rsidRDefault="00C63B74" w:rsidP="00CE2F9E">
      <w:pPr>
        <w:rPr>
          <w:rFonts w:cstheme="minorHAnsi"/>
          <w:sz w:val="36"/>
          <w:szCs w:val="36"/>
        </w:rPr>
      </w:pPr>
    </w:p>
    <w:p w:rsidR="00A916BC" w:rsidRDefault="00A916BC" w:rsidP="00A916BC">
      <w:pPr>
        <w:pStyle w:val="Heading2"/>
        <w:rPr>
          <w:sz w:val="48"/>
        </w:rPr>
      </w:pPr>
      <w:r>
        <w:rPr>
          <w:sz w:val="48"/>
        </w:rPr>
        <w:lastRenderedPageBreak/>
        <w:t xml:space="preserve">HFS Policies &amp; Guidelines </w:t>
      </w:r>
    </w:p>
    <w:p w:rsidR="00A916BC" w:rsidRPr="00CE2F9E" w:rsidRDefault="00A916BC" w:rsidP="00A916BC"/>
    <w:p w:rsidR="00A916BC" w:rsidRDefault="00CE3D0D" w:rsidP="00A916BC">
      <w:pPr>
        <w:rPr>
          <w:rFonts w:cstheme="minorHAnsi"/>
          <w:sz w:val="36"/>
          <w:szCs w:val="36"/>
        </w:rPr>
      </w:pPr>
      <w:r>
        <w:rPr>
          <w:rFonts w:cstheme="minorHAnsi"/>
          <w:sz w:val="36"/>
          <w:szCs w:val="36"/>
        </w:rPr>
        <w:t>A</w:t>
      </w:r>
      <w:r w:rsidRPr="00CE2F9E">
        <w:rPr>
          <w:rFonts w:cstheme="minorHAnsi"/>
          <w:sz w:val="36"/>
          <w:szCs w:val="36"/>
        </w:rPr>
        <w:t xml:space="preserve">ll policies </w:t>
      </w:r>
      <w:r>
        <w:rPr>
          <w:rFonts w:cstheme="minorHAnsi"/>
          <w:sz w:val="36"/>
          <w:szCs w:val="36"/>
        </w:rPr>
        <w:t xml:space="preserve">and guidelines </w:t>
      </w:r>
      <w:r w:rsidRPr="00CE2F9E">
        <w:rPr>
          <w:rFonts w:cstheme="minorHAnsi"/>
          <w:sz w:val="36"/>
          <w:szCs w:val="36"/>
        </w:rPr>
        <w:t xml:space="preserve">are kept in the </w:t>
      </w:r>
      <w:r>
        <w:rPr>
          <w:rFonts w:cstheme="minorHAnsi"/>
          <w:sz w:val="36"/>
          <w:szCs w:val="36"/>
        </w:rPr>
        <w:t>CPCC</w:t>
      </w:r>
      <w:r w:rsidRPr="00CE2F9E">
        <w:rPr>
          <w:rFonts w:cstheme="minorHAnsi"/>
          <w:sz w:val="36"/>
          <w:szCs w:val="36"/>
        </w:rPr>
        <w:t xml:space="preserve"> office in the Blue Policy File.</w:t>
      </w:r>
      <w:r>
        <w:rPr>
          <w:rFonts w:cstheme="minorHAnsi"/>
          <w:sz w:val="36"/>
          <w:szCs w:val="36"/>
        </w:rPr>
        <w:t xml:space="preserve"> These policies and guidelines apply to our Forest School sessions. </w:t>
      </w:r>
    </w:p>
    <w:p w:rsidR="00CE3D0D" w:rsidRPr="00CE2F9E" w:rsidRDefault="00CE3D0D" w:rsidP="00A916BC"/>
    <w:p w:rsidR="00A916BC" w:rsidRPr="00CE2F9E" w:rsidRDefault="00A916BC" w:rsidP="00A916BC">
      <w:pPr>
        <w:rPr>
          <w:rFonts w:cstheme="minorHAnsi"/>
          <w:sz w:val="36"/>
          <w:szCs w:val="36"/>
        </w:rPr>
      </w:pPr>
      <w:r w:rsidRPr="00CE2F9E">
        <w:rPr>
          <w:rFonts w:cstheme="minorHAnsi"/>
          <w:sz w:val="36"/>
          <w:szCs w:val="36"/>
        </w:rPr>
        <w:t>Policies and Legislation to be considered:</w:t>
      </w:r>
    </w:p>
    <w:p w:rsidR="00A916BC" w:rsidRPr="00CE2F9E" w:rsidRDefault="00A916BC" w:rsidP="00A916BC">
      <w:pPr>
        <w:pStyle w:val="ListParagraph"/>
        <w:numPr>
          <w:ilvl w:val="0"/>
          <w:numId w:val="5"/>
        </w:numPr>
        <w:rPr>
          <w:rFonts w:cstheme="minorHAnsi"/>
          <w:sz w:val="36"/>
          <w:szCs w:val="36"/>
        </w:rPr>
      </w:pPr>
      <w:r w:rsidRPr="00CE2F9E">
        <w:rPr>
          <w:rFonts w:cstheme="minorHAnsi"/>
          <w:sz w:val="36"/>
          <w:szCs w:val="36"/>
        </w:rPr>
        <w:t>Health and Safety at Work</w:t>
      </w:r>
    </w:p>
    <w:p w:rsidR="00A916BC" w:rsidRPr="00CE2F9E" w:rsidRDefault="00A916BC" w:rsidP="00A916BC">
      <w:pPr>
        <w:pStyle w:val="ListParagraph"/>
        <w:numPr>
          <w:ilvl w:val="0"/>
          <w:numId w:val="5"/>
        </w:numPr>
        <w:rPr>
          <w:rFonts w:cstheme="minorHAnsi"/>
          <w:sz w:val="36"/>
          <w:szCs w:val="36"/>
        </w:rPr>
      </w:pPr>
      <w:r w:rsidRPr="00CE2F9E">
        <w:rPr>
          <w:rFonts w:cstheme="minorHAnsi"/>
          <w:sz w:val="36"/>
          <w:szCs w:val="36"/>
        </w:rPr>
        <w:t>Children’s Act 1989</w:t>
      </w:r>
    </w:p>
    <w:p w:rsidR="00A916BC" w:rsidRPr="00CE2F9E" w:rsidRDefault="00A916BC" w:rsidP="00A916BC">
      <w:pPr>
        <w:pStyle w:val="ListParagraph"/>
        <w:numPr>
          <w:ilvl w:val="0"/>
          <w:numId w:val="5"/>
        </w:numPr>
        <w:rPr>
          <w:rFonts w:cstheme="minorHAnsi"/>
          <w:sz w:val="36"/>
          <w:szCs w:val="36"/>
        </w:rPr>
      </w:pPr>
      <w:r w:rsidRPr="00CE2F9E">
        <w:rPr>
          <w:rFonts w:cstheme="minorHAnsi"/>
          <w:sz w:val="36"/>
          <w:szCs w:val="36"/>
        </w:rPr>
        <w:t xml:space="preserve">Liability Insurance </w:t>
      </w:r>
    </w:p>
    <w:p w:rsidR="00A916BC" w:rsidRDefault="00A916BC" w:rsidP="00A916BC">
      <w:pPr>
        <w:pStyle w:val="ListParagraph"/>
        <w:numPr>
          <w:ilvl w:val="0"/>
          <w:numId w:val="5"/>
        </w:numPr>
        <w:rPr>
          <w:rFonts w:cstheme="minorHAnsi"/>
          <w:sz w:val="36"/>
          <w:szCs w:val="36"/>
        </w:rPr>
      </w:pPr>
      <w:r w:rsidRPr="00CE2F9E">
        <w:rPr>
          <w:rFonts w:cstheme="minorHAnsi"/>
          <w:sz w:val="36"/>
          <w:szCs w:val="36"/>
        </w:rPr>
        <w:t xml:space="preserve">Behavior Policy </w:t>
      </w:r>
    </w:p>
    <w:p w:rsidR="00A916BC" w:rsidRPr="00CE2F9E" w:rsidRDefault="00A916BC" w:rsidP="00A916BC">
      <w:pPr>
        <w:pStyle w:val="ListParagraph"/>
        <w:numPr>
          <w:ilvl w:val="0"/>
          <w:numId w:val="5"/>
        </w:numPr>
        <w:rPr>
          <w:rFonts w:cstheme="minorHAnsi"/>
          <w:sz w:val="36"/>
          <w:szCs w:val="36"/>
        </w:rPr>
      </w:pPr>
      <w:r>
        <w:rPr>
          <w:rFonts w:cstheme="minorHAnsi"/>
          <w:sz w:val="36"/>
          <w:szCs w:val="36"/>
        </w:rPr>
        <w:t>Sun Cream Policy</w:t>
      </w:r>
    </w:p>
    <w:p w:rsidR="00A916BC" w:rsidRPr="00CE2F9E" w:rsidRDefault="00A916BC" w:rsidP="00A916BC">
      <w:pPr>
        <w:pStyle w:val="ListParagraph"/>
        <w:numPr>
          <w:ilvl w:val="0"/>
          <w:numId w:val="5"/>
        </w:numPr>
        <w:rPr>
          <w:rFonts w:cstheme="minorHAnsi"/>
          <w:sz w:val="36"/>
          <w:szCs w:val="36"/>
        </w:rPr>
      </w:pPr>
      <w:r w:rsidRPr="00CE2F9E">
        <w:rPr>
          <w:rFonts w:cstheme="minorHAnsi"/>
          <w:sz w:val="36"/>
          <w:szCs w:val="36"/>
        </w:rPr>
        <w:t xml:space="preserve">Safeguarding and Child Protection </w:t>
      </w:r>
    </w:p>
    <w:p w:rsidR="00A916BC" w:rsidRPr="00CE2F9E" w:rsidRDefault="00A916BC" w:rsidP="00A916BC">
      <w:pPr>
        <w:pStyle w:val="ListParagraph"/>
        <w:numPr>
          <w:ilvl w:val="0"/>
          <w:numId w:val="5"/>
        </w:numPr>
        <w:rPr>
          <w:rFonts w:cstheme="minorHAnsi"/>
          <w:sz w:val="36"/>
          <w:szCs w:val="36"/>
        </w:rPr>
      </w:pPr>
      <w:r w:rsidRPr="00CE2F9E">
        <w:rPr>
          <w:rFonts w:cstheme="minorHAnsi"/>
          <w:sz w:val="36"/>
          <w:szCs w:val="36"/>
        </w:rPr>
        <w:t>Normal Laws</w:t>
      </w:r>
    </w:p>
    <w:p w:rsidR="00A916BC" w:rsidRPr="00CE2F9E" w:rsidRDefault="00A916BC" w:rsidP="00A916BC">
      <w:pPr>
        <w:pStyle w:val="ListParagraph"/>
        <w:numPr>
          <w:ilvl w:val="0"/>
          <w:numId w:val="6"/>
        </w:numPr>
        <w:rPr>
          <w:rFonts w:cstheme="minorHAnsi"/>
          <w:sz w:val="36"/>
          <w:szCs w:val="36"/>
        </w:rPr>
      </w:pPr>
      <w:r w:rsidRPr="00CE2F9E">
        <w:rPr>
          <w:rFonts w:cstheme="minorHAnsi"/>
          <w:sz w:val="36"/>
          <w:szCs w:val="36"/>
        </w:rPr>
        <w:t>Disability Discrimination Act</w:t>
      </w:r>
    </w:p>
    <w:p w:rsidR="00A916BC" w:rsidRPr="00CE2F9E" w:rsidRDefault="00A916BC" w:rsidP="00A916BC">
      <w:pPr>
        <w:pStyle w:val="ListParagraph"/>
        <w:numPr>
          <w:ilvl w:val="0"/>
          <w:numId w:val="6"/>
        </w:numPr>
        <w:rPr>
          <w:rFonts w:cstheme="minorHAnsi"/>
          <w:sz w:val="36"/>
          <w:szCs w:val="36"/>
        </w:rPr>
      </w:pPr>
      <w:r w:rsidRPr="00CE2F9E">
        <w:rPr>
          <w:rFonts w:cstheme="minorHAnsi"/>
          <w:sz w:val="36"/>
          <w:szCs w:val="36"/>
        </w:rPr>
        <w:t>Race Relations Act</w:t>
      </w:r>
    </w:p>
    <w:p w:rsidR="00A916BC" w:rsidRPr="00CE2F9E" w:rsidRDefault="00A916BC" w:rsidP="00A916BC">
      <w:pPr>
        <w:pStyle w:val="ListParagraph"/>
        <w:numPr>
          <w:ilvl w:val="0"/>
          <w:numId w:val="6"/>
        </w:numPr>
        <w:rPr>
          <w:rFonts w:cstheme="minorHAnsi"/>
          <w:sz w:val="36"/>
          <w:szCs w:val="36"/>
        </w:rPr>
      </w:pPr>
      <w:r w:rsidRPr="00CE2F9E">
        <w:rPr>
          <w:rFonts w:cstheme="minorHAnsi"/>
          <w:sz w:val="36"/>
          <w:szCs w:val="36"/>
        </w:rPr>
        <w:t>Sex Discrimination Act</w:t>
      </w:r>
    </w:p>
    <w:p w:rsidR="00A916BC" w:rsidRPr="00CE2F9E" w:rsidRDefault="00A916BC" w:rsidP="00A916BC">
      <w:pPr>
        <w:pStyle w:val="ListParagraph"/>
        <w:numPr>
          <w:ilvl w:val="0"/>
          <w:numId w:val="6"/>
        </w:numPr>
        <w:rPr>
          <w:rFonts w:cstheme="minorHAnsi"/>
          <w:sz w:val="36"/>
          <w:szCs w:val="36"/>
        </w:rPr>
      </w:pPr>
      <w:r w:rsidRPr="00CE2F9E">
        <w:rPr>
          <w:rFonts w:cstheme="minorHAnsi"/>
          <w:sz w:val="36"/>
          <w:szCs w:val="36"/>
        </w:rPr>
        <w:t>‘DBS’ Checks</w:t>
      </w:r>
    </w:p>
    <w:p w:rsidR="00A916BC" w:rsidRPr="00CE2F9E" w:rsidRDefault="00A916BC" w:rsidP="00A916BC">
      <w:pPr>
        <w:pStyle w:val="ListParagraph"/>
        <w:numPr>
          <w:ilvl w:val="0"/>
          <w:numId w:val="6"/>
        </w:numPr>
        <w:rPr>
          <w:rFonts w:cstheme="minorHAnsi"/>
          <w:sz w:val="36"/>
          <w:szCs w:val="36"/>
        </w:rPr>
      </w:pPr>
      <w:r w:rsidRPr="00CE2F9E">
        <w:rPr>
          <w:rFonts w:cstheme="minorHAnsi"/>
          <w:sz w:val="36"/>
          <w:szCs w:val="36"/>
        </w:rPr>
        <w:t>EYFS Statuary Framework</w:t>
      </w:r>
    </w:p>
    <w:p w:rsidR="00A916BC" w:rsidRPr="00CE2F9E" w:rsidRDefault="00A916BC" w:rsidP="00A916BC">
      <w:pPr>
        <w:rPr>
          <w:rFonts w:cstheme="minorHAnsi"/>
          <w:sz w:val="36"/>
          <w:szCs w:val="36"/>
        </w:rPr>
      </w:pPr>
    </w:p>
    <w:p w:rsidR="00A916BC" w:rsidRPr="0012630B" w:rsidRDefault="00A916BC" w:rsidP="003A2B63">
      <w:pPr>
        <w:spacing w:line="240" w:lineRule="auto"/>
        <w:rPr>
          <w:rFonts w:cstheme="minorHAnsi"/>
          <w:sz w:val="36"/>
          <w:szCs w:val="36"/>
        </w:rPr>
      </w:pPr>
      <w:bookmarkStart w:id="0" w:name="_GoBack"/>
      <w:bookmarkEnd w:id="0"/>
    </w:p>
    <w:sectPr w:rsidR="00A916BC" w:rsidRPr="0012630B" w:rsidSect="00CE2F9E">
      <w:type w:val="continuous"/>
      <w:pgSz w:w="11900" w:h="16840"/>
      <w:pgMar w:top="1588" w:right="680" w:bottom="3119" w:left="680" w:header="624" w:footer="62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6BC" w:rsidRDefault="00A916BC" w:rsidP="00A7360B">
      <w:pPr>
        <w:spacing w:line="240" w:lineRule="auto"/>
      </w:pPr>
      <w:r>
        <w:separator/>
      </w:r>
    </w:p>
  </w:endnote>
  <w:endnote w:type="continuationSeparator" w:id="0">
    <w:p w:rsidR="00A916BC" w:rsidRDefault="00A916BC" w:rsidP="00A73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Default="00A916BC">
    <w:pPr>
      <w:pStyle w:val="Footer"/>
    </w:pPr>
    <w:r>
      <w:rPr>
        <w:noProof/>
        <w:lang w:eastAsia="en-GB"/>
      </w:rPr>
      <w:drawing>
        <wp:inline distT="0" distB="0" distL="0" distR="0" wp14:anchorId="43F4F3EA" wp14:editId="068C54EC">
          <wp:extent cx="6667560" cy="165240"/>
          <wp:effectExtent l="0" t="0" r="0" b="127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6667560" cy="16524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p>
  <w:p w:rsidR="00A916BC" w:rsidRDefault="00A916BC" w:rsidP="00AD51B5">
    <w:pPr>
      <w:pStyle w:val="Footer"/>
      <w:tabs>
        <w:tab w:val="clear" w:pos="4513"/>
        <w:tab w:val="clear" w:pos="9026"/>
        <w:tab w:val="left" w:pos="1060"/>
      </w:tabs>
    </w:pPr>
    <w:r>
      <w:rPr>
        <w:noProof/>
        <w:lang w:eastAsia="en-GB"/>
      </w:rPr>
      <w:drawing>
        <wp:anchor distT="0" distB="0" distL="114300" distR="114300" simplePos="0" relativeHeight="251657214" behindDoc="1" locked="0" layoutInCell="1" allowOverlap="1" wp14:anchorId="03596352" wp14:editId="0526AFA1">
          <wp:simplePos x="0" y="0"/>
          <wp:positionH relativeFrom="page">
            <wp:posOffset>431800</wp:posOffset>
          </wp:positionH>
          <wp:positionV relativeFrom="page">
            <wp:posOffset>4302760</wp:posOffset>
          </wp:positionV>
          <wp:extent cx="6692400" cy="5969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Bottom.eps"/>
                  <pic:cNvPicPr/>
                </pic:nvPicPr>
                <pic:blipFill>
                  <a:blip r:embed="rId1">
                    <a:extLst>
                      <a:ext uri="{28A0092B-C50C-407E-A947-70E740481C1C}">
                        <a14:useLocalDpi xmlns:a14="http://schemas.microsoft.com/office/drawing/2010/main" val="0"/>
                      </a:ext>
                    </a:extLst>
                  </a:blip>
                  <a:stretch>
                    <a:fillRect/>
                  </a:stretch>
                </pic:blipFill>
                <pic:spPr>
                  <a:xfrm>
                    <a:off x="0" y="0"/>
                    <a:ext cx="6692400" cy="596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5DC78EA0" wp14:editId="4BB77581">
          <wp:simplePos x="0" y="0"/>
          <wp:positionH relativeFrom="page">
            <wp:posOffset>431800</wp:posOffset>
          </wp:positionH>
          <wp:positionV relativeFrom="page">
            <wp:posOffset>10027285</wp:posOffset>
          </wp:positionV>
          <wp:extent cx="1346040" cy="241200"/>
          <wp:effectExtent l="0" t="0" r="63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ckney.eps"/>
                  <pic:cNvPicPr/>
                </pic:nvPicPr>
                <pic:blipFill>
                  <a:blip r:embed="rId2">
                    <a:extLst>
                      <a:ext uri="{28A0092B-C50C-407E-A947-70E740481C1C}">
                        <a14:useLocalDpi xmlns:a14="http://schemas.microsoft.com/office/drawing/2010/main" val="0"/>
                      </a:ext>
                    </a:extLst>
                  </a:blip>
                  <a:stretch>
                    <a:fillRect/>
                  </a:stretch>
                </pic:blipFill>
                <pic:spPr>
                  <a:xfrm>
                    <a:off x="0" y="0"/>
                    <a:ext cx="1346040" cy="24120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eastAsia="en-GB"/>
      </w:rPr>
      <w:drawing>
        <wp:anchor distT="0" distB="0" distL="114300" distR="114300" simplePos="0" relativeHeight="251662336" behindDoc="1" locked="0" layoutInCell="1" allowOverlap="1" wp14:anchorId="5823A67C" wp14:editId="6AB6CDF8">
          <wp:simplePos x="0" y="0"/>
          <wp:positionH relativeFrom="page">
            <wp:posOffset>5292725</wp:posOffset>
          </wp:positionH>
          <wp:positionV relativeFrom="page">
            <wp:posOffset>9649460</wp:posOffset>
          </wp:positionV>
          <wp:extent cx="1841040" cy="596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rning Trust.eps"/>
                  <pic:cNvPicPr/>
                </pic:nvPicPr>
                <pic:blipFill>
                  <a:blip r:embed="rId3">
                    <a:extLst>
                      <a:ext uri="{28A0092B-C50C-407E-A947-70E740481C1C}">
                        <a14:useLocalDpi xmlns:a14="http://schemas.microsoft.com/office/drawing/2010/main" val="0"/>
                      </a:ext>
                    </a:extLst>
                  </a:blip>
                  <a:stretch>
                    <a:fillRect/>
                  </a:stretch>
                </pic:blipFill>
                <pic:spPr>
                  <a:xfrm>
                    <a:off x="0" y="0"/>
                    <a:ext cx="1841040" cy="596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Default="00A916BC" w:rsidP="009B3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6BC" w:rsidRDefault="00A916BC" w:rsidP="009B326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Default="00A916BC" w:rsidP="009B3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2B63">
      <w:rPr>
        <w:rStyle w:val="PageNumber"/>
        <w:noProof/>
      </w:rPr>
      <w:t>24</w:t>
    </w:r>
    <w:r>
      <w:rPr>
        <w:rStyle w:val="PageNumber"/>
      </w:rPr>
      <w:fldChar w:fldCharType="end"/>
    </w:r>
  </w:p>
  <w:p w:rsidR="00A916BC" w:rsidRDefault="00A916BC" w:rsidP="009B32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6BC" w:rsidRDefault="00A916BC" w:rsidP="00A7360B">
      <w:pPr>
        <w:spacing w:line="240" w:lineRule="auto"/>
      </w:pPr>
      <w:r>
        <w:separator/>
      </w:r>
    </w:p>
  </w:footnote>
  <w:footnote w:type="continuationSeparator" w:id="0">
    <w:p w:rsidR="00A916BC" w:rsidRDefault="00A916BC" w:rsidP="00A736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Pr="00187580" w:rsidRDefault="00A916BC" w:rsidP="007E4B9D">
    <w:pPr>
      <w:pStyle w:val="Header"/>
      <w:pBdr>
        <w:bottom w:val="single" w:sz="8" w:space="3" w:color="005BBB" w:themeColor="text2"/>
      </w:pBdr>
      <w:tabs>
        <w:tab w:val="clear" w:pos="4513"/>
        <w:tab w:val="clear" w:pos="9026"/>
        <w:tab w:val="center" w:pos="5273"/>
        <w:tab w:val="right" w:pos="10546"/>
      </w:tabs>
      <w:rPr>
        <w:rFonts w:ascii="Arial" w:hAnsi="Arial" w:cs="Arial"/>
        <w:b/>
        <w:bCs/>
      </w:rPr>
    </w:pPr>
    <w:r>
      <w:rPr>
        <w:rFonts w:ascii="Arial" w:hAnsi="Arial" w:cs="Arial"/>
        <w:b/>
        <w:bCs/>
        <w:color w:val="D52B1E" w:themeColor="accent1"/>
      </w:rPr>
      <w:t xml:space="preserve">Forest School Handbook </w:t>
    </w:r>
    <w:r>
      <w:rPr>
        <w:rFonts w:ascii="Arial" w:hAnsi="Arial" w:cs="Arial"/>
        <w:b/>
        <w:bCs/>
        <w:color w:val="D52B1E" w:themeColor="accent1"/>
      </w:rPr>
      <w:tab/>
    </w:r>
    <w:r>
      <w:rPr>
        <w:rFonts w:ascii="Arial" w:hAnsi="Arial" w:cs="Arial"/>
        <w:b/>
        <w:bCs/>
        <w:color w:val="D52B1E" w:themeColor="accent1"/>
      </w:rPr>
      <w:tab/>
    </w:r>
    <w:r w:rsidRPr="00187580">
      <w:rPr>
        <w:rFonts w:ascii="Arial" w:hAnsi="Arial" w:cs="Arial"/>
        <w:bCs/>
        <w:color w:val="D52B1E" w:themeColor="accent1"/>
      </w:rPr>
      <w:fldChar w:fldCharType="begin"/>
    </w:r>
    <w:r w:rsidRPr="00187580">
      <w:rPr>
        <w:rFonts w:ascii="Arial" w:hAnsi="Arial" w:cs="Arial"/>
        <w:bCs/>
        <w:color w:val="D52B1E" w:themeColor="accent1"/>
      </w:rPr>
      <w:instrText xml:space="preserve"> PAGE  \* MERGEFORMAT </w:instrText>
    </w:r>
    <w:r w:rsidRPr="00187580">
      <w:rPr>
        <w:rFonts w:ascii="Arial" w:hAnsi="Arial" w:cs="Arial"/>
        <w:bCs/>
        <w:color w:val="D52B1E" w:themeColor="accent1"/>
      </w:rPr>
      <w:fldChar w:fldCharType="separate"/>
    </w:r>
    <w:r w:rsidR="003A2B63">
      <w:rPr>
        <w:rFonts w:ascii="Arial" w:hAnsi="Arial" w:cs="Arial"/>
        <w:bCs/>
        <w:noProof/>
        <w:color w:val="D52B1E" w:themeColor="accent1"/>
      </w:rPr>
      <w:t>24</w:t>
    </w:r>
    <w:r w:rsidRPr="00187580">
      <w:rPr>
        <w:rFonts w:ascii="Arial" w:hAnsi="Arial" w:cs="Arial"/>
        <w:bCs/>
        <w:color w:val="D52B1E" w:themeColor="accent1"/>
      </w:rPr>
      <w:fldChar w:fldCharType="end"/>
    </w:r>
    <w:r w:rsidRPr="00187580">
      <w:rPr>
        <w:rFonts w:ascii="Arial" w:hAnsi="Arial" w:cs="Arial"/>
        <w:bCs/>
        <w:color w:val="D52B1E" w:themeColor="accent1"/>
      </w:rPr>
      <w:t>/</w:t>
    </w:r>
    <w:r w:rsidRPr="00187580">
      <w:rPr>
        <w:rFonts w:ascii="Arial" w:hAnsi="Arial" w:cs="Arial"/>
        <w:bCs/>
        <w:color w:val="D52B1E" w:themeColor="accent1"/>
      </w:rPr>
      <w:fldChar w:fldCharType="begin"/>
    </w:r>
    <w:r w:rsidRPr="00187580">
      <w:rPr>
        <w:rFonts w:ascii="Arial" w:hAnsi="Arial" w:cs="Arial"/>
        <w:bCs/>
        <w:color w:val="D52B1E" w:themeColor="accent1"/>
      </w:rPr>
      <w:instrText xml:space="preserve"> NUMPAGES  \* MERGEFORMAT </w:instrText>
    </w:r>
    <w:r w:rsidRPr="00187580">
      <w:rPr>
        <w:rFonts w:ascii="Arial" w:hAnsi="Arial" w:cs="Arial"/>
        <w:bCs/>
        <w:color w:val="D52B1E" w:themeColor="accent1"/>
      </w:rPr>
      <w:fldChar w:fldCharType="separate"/>
    </w:r>
    <w:r w:rsidR="003A2B63">
      <w:rPr>
        <w:rFonts w:ascii="Arial" w:hAnsi="Arial" w:cs="Arial"/>
        <w:bCs/>
        <w:noProof/>
        <w:color w:val="D52B1E" w:themeColor="accent1"/>
      </w:rPr>
      <w:t>24</w:t>
    </w:r>
    <w:r w:rsidRPr="00187580">
      <w:rPr>
        <w:rFonts w:ascii="Arial" w:hAnsi="Arial" w:cs="Arial"/>
        <w:bCs/>
        <w:color w:val="D52B1E" w:themeColor="accent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6BC" w:rsidRDefault="00A916BC" w:rsidP="00A172B1">
    <w:pPr>
      <w:pStyle w:val="Header"/>
    </w:pPr>
  </w:p>
  <w:p w:rsidR="00A916BC" w:rsidRDefault="00A916BC" w:rsidP="00A172B1">
    <w:pPr>
      <w:pStyle w:val="Header"/>
    </w:pPr>
  </w:p>
  <w:p w:rsidR="00A916BC" w:rsidRDefault="00A916BC" w:rsidP="00A172B1">
    <w:pPr>
      <w:pStyle w:val="Header"/>
    </w:pPr>
  </w:p>
  <w:p w:rsidR="00A916BC" w:rsidRDefault="00A916BC" w:rsidP="00A172B1">
    <w:pPr>
      <w:pStyle w:val="Header"/>
    </w:pPr>
    <w:r>
      <w:rPr>
        <w:noProof/>
        <w:lang w:eastAsia="en-GB"/>
      </w:rPr>
      <w:drawing>
        <wp:anchor distT="0" distB="0" distL="114300" distR="114300" simplePos="0" relativeHeight="251668480" behindDoc="1" locked="0" layoutInCell="1" allowOverlap="1" wp14:anchorId="2E264697" wp14:editId="5058FCB2">
          <wp:simplePos x="0" y="0"/>
          <wp:positionH relativeFrom="page">
            <wp:posOffset>2988310</wp:posOffset>
          </wp:positionH>
          <wp:positionV relativeFrom="page">
            <wp:posOffset>431800</wp:posOffset>
          </wp:positionV>
          <wp:extent cx="4140360" cy="2273400"/>
          <wp:effectExtent l="0" t="0" r="0" b="127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ortTop.eps"/>
                  <pic:cNvPicPr/>
                </pic:nvPicPr>
                <pic:blipFill>
                  <a:blip r:embed="rId1">
                    <a:extLst>
                      <a:ext uri="{28A0092B-C50C-407E-A947-70E740481C1C}">
                        <a14:useLocalDpi xmlns:a14="http://schemas.microsoft.com/office/drawing/2010/main" val="0"/>
                      </a:ext>
                    </a:extLst>
                  </a:blip>
                  <a:stretch>
                    <a:fillRect/>
                  </a:stretch>
                </pic:blipFill>
                <pic:spPr>
                  <a:xfrm>
                    <a:off x="0" y="0"/>
                    <a:ext cx="4140360" cy="2273400"/>
                  </a:xfrm>
                  <a:prstGeom prst="rect">
                    <a:avLst/>
                  </a:prstGeom>
                </pic:spPr>
              </pic:pic>
            </a:graphicData>
          </a:graphic>
          <wp14:sizeRelH relativeFrom="margin">
            <wp14:pctWidth>0</wp14:pctWidth>
          </wp14:sizeRelH>
          <wp14:sizeRelV relativeFrom="margin">
            <wp14:pctHeight>0</wp14:pctHeight>
          </wp14:sizeRelV>
        </wp:anchor>
      </w:drawing>
    </w:r>
  </w:p>
  <w:p w:rsidR="00A916BC" w:rsidRDefault="00A916BC" w:rsidP="00A172B1">
    <w:pPr>
      <w:pStyle w:val="Header"/>
    </w:pPr>
  </w:p>
  <w:p w:rsidR="00A916BC" w:rsidRDefault="00A916BC" w:rsidP="00A172B1">
    <w:pPr>
      <w:pStyle w:val="Header"/>
    </w:pPr>
    <w:r>
      <w:rPr>
        <w:noProof/>
        <w:lang w:eastAsia="en-GB"/>
      </w:rPr>
      <w:drawing>
        <wp:anchor distT="0" distB="0" distL="114300" distR="114300" simplePos="0" relativeHeight="251667456" behindDoc="1" locked="0" layoutInCell="1" allowOverlap="1" wp14:anchorId="76354957" wp14:editId="068E8D70">
          <wp:simplePos x="0" y="0"/>
          <wp:positionH relativeFrom="page">
            <wp:posOffset>431800</wp:posOffset>
          </wp:positionH>
          <wp:positionV relativeFrom="page">
            <wp:posOffset>431800</wp:posOffset>
          </wp:positionV>
          <wp:extent cx="1638360" cy="9777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eps"/>
                  <pic:cNvPicPr/>
                </pic:nvPicPr>
                <pic:blipFill>
                  <a:blip r:embed="rId2">
                    <a:extLst>
                      <a:ext uri="{28A0092B-C50C-407E-A947-70E740481C1C}">
                        <a14:useLocalDpi xmlns:a14="http://schemas.microsoft.com/office/drawing/2010/main" val="0"/>
                      </a:ext>
                    </a:extLst>
                  </a:blip>
                  <a:stretch>
                    <a:fillRect/>
                  </a:stretch>
                </pic:blipFill>
                <pic:spPr>
                  <a:xfrm>
                    <a:off x="0" y="0"/>
                    <a:ext cx="1638360" cy="977760"/>
                  </a:xfrm>
                  <a:prstGeom prst="rect">
                    <a:avLst/>
                  </a:prstGeom>
                </pic:spPr>
              </pic:pic>
            </a:graphicData>
          </a:graphic>
          <wp14:sizeRelH relativeFrom="margin">
            <wp14:pctWidth>0</wp14:pctWidth>
          </wp14:sizeRelH>
          <wp14:sizeRelV relativeFrom="margin">
            <wp14:pctHeight>0</wp14:pctHeight>
          </wp14:sizeRelV>
        </wp:anchor>
      </w:drawing>
    </w:r>
  </w:p>
  <w:p w:rsidR="00A916BC" w:rsidRDefault="00A916BC" w:rsidP="00A172B1">
    <w:pPr>
      <w:pStyle w:val="Header"/>
    </w:pPr>
  </w:p>
  <w:p w:rsidR="00A916BC" w:rsidRDefault="00A916BC" w:rsidP="00A172B1">
    <w:pPr>
      <w:pStyle w:val="Header"/>
    </w:pPr>
  </w:p>
  <w:p w:rsidR="00A916BC" w:rsidRDefault="00A916BC" w:rsidP="00A172B1">
    <w:pPr>
      <w:pStyle w:val="Header"/>
    </w:pPr>
  </w:p>
  <w:p w:rsidR="00A916BC" w:rsidRDefault="00A916BC" w:rsidP="00A172B1">
    <w:pPr>
      <w:pStyle w:val="Header"/>
    </w:pPr>
  </w:p>
  <w:p w:rsidR="00A916BC" w:rsidRDefault="00A916BC" w:rsidP="00167D8C">
    <w:pPr>
      <w:pStyle w:val="Heade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23A"/>
    <w:multiLevelType w:val="hybridMultilevel"/>
    <w:tmpl w:val="97EC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6D7"/>
    <w:multiLevelType w:val="hybridMultilevel"/>
    <w:tmpl w:val="29E6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E0B"/>
    <w:multiLevelType w:val="hybridMultilevel"/>
    <w:tmpl w:val="1AC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5797"/>
    <w:multiLevelType w:val="hybridMultilevel"/>
    <w:tmpl w:val="37169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03D0C"/>
    <w:multiLevelType w:val="hybridMultilevel"/>
    <w:tmpl w:val="DFB2298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80AF3"/>
    <w:multiLevelType w:val="hybridMultilevel"/>
    <w:tmpl w:val="6AF24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31D0A"/>
    <w:multiLevelType w:val="hybridMultilevel"/>
    <w:tmpl w:val="DDB64FC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C1984"/>
    <w:multiLevelType w:val="hybridMultilevel"/>
    <w:tmpl w:val="3EE427AE"/>
    <w:lvl w:ilvl="0" w:tplc="6366C1C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E86833"/>
    <w:multiLevelType w:val="hybridMultilevel"/>
    <w:tmpl w:val="92D0C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3A3A28"/>
    <w:multiLevelType w:val="hybridMultilevel"/>
    <w:tmpl w:val="19CC1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F34DCF"/>
    <w:multiLevelType w:val="hybridMultilevel"/>
    <w:tmpl w:val="6C7A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23901"/>
    <w:multiLevelType w:val="hybridMultilevel"/>
    <w:tmpl w:val="583C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F50E4"/>
    <w:multiLevelType w:val="hybridMultilevel"/>
    <w:tmpl w:val="13D4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2148B"/>
    <w:multiLevelType w:val="hybridMultilevel"/>
    <w:tmpl w:val="88300EAC"/>
    <w:lvl w:ilvl="0" w:tplc="2AC88E1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36AE2"/>
    <w:multiLevelType w:val="hybridMultilevel"/>
    <w:tmpl w:val="76089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E243B"/>
    <w:multiLevelType w:val="hybridMultilevel"/>
    <w:tmpl w:val="401A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16A09"/>
    <w:multiLevelType w:val="hybridMultilevel"/>
    <w:tmpl w:val="69266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55D64"/>
    <w:multiLevelType w:val="hybridMultilevel"/>
    <w:tmpl w:val="6730F48C"/>
    <w:lvl w:ilvl="0" w:tplc="08090001">
      <w:start w:val="1"/>
      <w:numFmt w:val="bullet"/>
      <w:lvlText w:val=""/>
      <w:lvlJc w:val="left"/>
      <w:pPr>
        <w:ind w:left="720" w:hanging="360"/>
      </w:pPr>
      <w:rPr>
        <w:rFonts w:ascii="Symbol" w:hAnsi="Symbol" w:hint="default"/>
      </w:rPr>
    </w:lvl>
    <w:lvl w:ilvl="1" w:tplc="2648F698">
      <w:numFmt w:val="bullet"/>
      <w:lvlText w:val="·"/>
      <w:lvlJc w:val="left"/>
      <w:pPr>
        <w:ind w:left="2007" w:hanging="927"/>
      </w:pPr>
      <w:rPr>
        <w:rFonts w:asciiTheme="majorHAnsi" w:eastAsia="Times New Roman" w:hAnsiTheme="majorHAnsi" w:cstheme="maj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F74A3"/>
    <w:multiLevelType w:val="hybridMultilevel"/>
    <w:tmpl w:val="257A0E7A"/>
    <w:lvl w:ilvl="0" w:tplc="69C4FC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56723"/>
    <w:multiLevelType w:val="hybridMultilevel"/>
    <w:tmpl w:val="817E51E8"/>
    <w:lvl w:ilvl="0" w:tplc="556A2036">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10"/>
  </w:num>
  <w:num w:numId="5">
    <w:abstractNumId w:val="17"/>
  </w:num>
  <w:num w:numId="6">
    <w:abstractNumId w:val="19"/>
  </w:num>
  <w:num w:numId="7">
    <w:abstractNumId w:val="5"/>
  </w:num>
  <w:num w:numId="8">
    <w:abstractNumId w:val="18"/>
  </w:num>
  <w:num w:numId="9">
    <w:abstractNumId w:val="15"/>
  </w:num>
  <w:num w:numId="10">
    <w:abstractNumId w:val="8"/>
  </w:num>
  <w:num w:numId="11">
    <w:abstractNumId w:val="11"/>
  </w:num>
  <w:num w:numId="12">
    <w:abstractNumId w:val="2"/>
  </w:num>
  <w:num w:numId="13">
    <w:abstractNumId w:val="1"/>
  </w:num>
  <w:num w:numId="14">
    <w:abstractNumId w:val="14"/>
  </w:num>
  <w:num w:numId="15">
    <w:abstractNumId w:val="16"/>
  </w:num>
  <w:num w:numId="16">
    <w:abstractNumId w:val="0"/>
  </w:num>
  <w:num w:numId="17">
    <w:abstractNumId w:val="4"/>
  </w:num>
  <w:num w:numId="18">
    <w:abstractNumId w:val="6"/>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9E"/>
    <w:rsid w:val="00036996"/>
    <w:rsid w:val="000654B8"/>
    <w:rsid w:val="000D0C57"/>
    <w:rsid w:val="0012630B"/>
    <w:rsid w:val="00157427"/>
    <w:rsid w:val="00167D8C"/>
    <w:rsid w:val="00187038"/>
    <w:rsid w:val="00187580"/>
    <w:rsid w:val="001A70CA"/>
    <w:rsid w:val="001F276D"/>
    <w:rsid w:val="00240EFF"/>
    <w:rsid w:val="002452AA"/>
    <w:rsid w:val="00392E1F"/>
    <w:rsid w:val="003A0F39"/>
    <w:rsid w:val="003A2B63"/>
    <w:rsid w:val="003E27B5"/>
    <w:rsid w:val="003F199D"/>
    <w:rsid w:val="003F41CF"/>
    <w:rsid w:val="00453C54"/>
    <w:rsid w:val="00460379"/>
    <w:rsid w:val="00491011"/>
    <w:rsid w:val="004F152B"/>
    <w:rsid w:val="004F3757"/>
    <w:rsid w:val="005300DC"/>
    <w:rsid w:val="0057003F"/>
    <w:rsid w:val="005E550B"/>
    <w:rsid w:val="005F4441"/>
    <w:rsid w:val="0060495D"/>
    <w:rsid w:val="006828A6"/>
    <w:rsid w:val="0072309E"/>
    <w:rsid w:val="007270C7"/>
    <w:rsid w:val="007732D4"/>
    <w:rsid w:val="007770D5"/>
    <w:rsid w:val="007A73AE"/>
    <w:rsid w:val="007E4B9D"/>
    <w:rsid w:val="008000AD"/>
    <w:rsid w:val="0085350D"/>
    <w:rsid w:val="00864C86"/>
    <w:rsid w:val="008667C4"/>
    <w:rsid w:val="008849FE"/>
    <w:rsid w:val="009437A7"/>
    <w:rsid w:val="009A7C94"/>
    <w:rsid w:val="009B326F"/>
    <w:rsid w:val="00A172B1"/>
    <w:rsid w:val="00A31929"/>
    <w:rsid w:val="00A7360B"/>
    <w:rsid w:val="00A916BC"/>
    <w:rsid w:val="00A92707"/>
    <w:rsid w:val="00AD51B5"/>
    <w:rsid w:val="00B4431C"/>
    <w:rsid w:val="00B82DC3"/>
    <w:rsid w:val="00B861FB"/>
    <w:rsid w:val="00BD29AF"/>
    <w:rsid w:val="00C10882"/>
    <w:rsid w:val="00C63B74"/>
    <w:rsid w:val="00CE2F9E"/>
    <w:rsid w:val="00CE3D0D"/>
    <w:rsid w:val="00D84E4E"/>
    <w:rsid w:val="00DD4103"/>
    <w:rsid w:val="00DE2112"/>
    <w:rsid w:val="00DF1FD3"/>
    <w:rsid w:val="00E226E7"/>
    <w:rsid w:val="00E733F2"/>
    <w:rsid w:val="00F41A37"/>
    <w:rsid w:val="00F85120"/>
    <w:rsid w:val="00FF7C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E614512-3FA9-4080-868A-7875EBC8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57"/>
    <w:pPr>
      <w:spacing w:line="270" w:lineRule="atLeast"/>
    </w:pPr>
    <w:rPr>
      <w:sz w:val="22"/>
    </w:rPr>
  </w:style>
  <w:style w:type="paragraph" w:styleId="Heading1">
    <w:name w:val="heading 1"/>
    <w:basedOn w:val="Normal"/>
    <w:next w:val="Normal"/>
    <w:link w:val="Heading1Char"/>
    <w:uiPriority w:val="9"/>
    <w:qFormat/>
    <w:rsid w:val="0085350D"/>
    <w:pPr>
      <w:spacing w:after="480" w:line="2160" w:lineRule="exact"/>
      <w:ind w:right="-2637"/>
      <w:outlineLvl w:val="0"/>
    </w:pPr>
    <w:rPr>
      <w:rFonts w:ascii="Arial" w:hAnsi="Arial" w:cs="Arial"/>
      <w:b/>
      <w:bCs/>
      <w:color w:val="D52B1E" w:themeColor="accent1"/>
      <w:sz w:val="198"/>
      <w:szCs w:val="198"/>
    </w:rPr>
  </w:style>
  <w:style w:type="paragraph" w:styleId="Heading2">
    <w:name w:val="heading 2"/>
    <w:basedOn w:val="Normal"/>
    <w:next w:val="Normal"/>
    <w:link w:val="Heading2Char"/>
    <w:uiPriority w:val="9"/>
    <w:unhideWhenUsed/>
    <w:qFormat/>
    <w:rsid w:val="0085350D"/>
    <w:pPr>
      <w:spacing w:line="700" w:lineRule="atLeast"/>
      <w:outlineLvl w:val="1"/>
    </w:pPr>
    <w:rPr>
      <w:rFonts w:ascii="Arial" w:hAnsi="Arial" w:cs="Arial"/>
      <w:b/>
      <w:bCs/>
      <w:color w:val="D52B1E" w:themeColor="accent1"/>
      <w:sz w:val="58"/>
      <w:szCs w:val="58"/>
    </w:rPr>
  </w:style>
  <w:style w:type="paragraph" w:styleId="Heading3">
    <w:name w:val="heading 3"/>
    <w:basedOn w:val="Normal"/>
    <w:next w:val="Normal"/>
    <w:link w:val="Heading3Char"/>
    <w:uiPriority w:val="9"/>
    <w:unhideWhenUsed/>
    <w:qFormat/>
    <w:rsid w:val="007E4B9D"/>
    <w:pPr>
      <w:outlineLvl w:val="2"/>
    </w:pPr>
    <w:rPr>
      <w:b/>
      <w:color w:val="005B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60B"/>
    <w:pPr>
      <w:tabs>
        <w:tab w:val="center" w:pos="4513"/>
        <w:tab w:val="right" w:pos="9026"/>
      </w:tabs>
    </w:pPr>
  </w:style>
  <w:style w:type="character" w:customStyle="1" w:styleId="HeaderChar">
    <w:name w:val="Header Char"/>
    <w:basedOn w:val="DefaultParagraphFont"/>
    <w:link w:val="Header"/>
    <w:uiPriority w:val="99"/>
    <w:rsid w:val="00A7360B"/>
  </w:style>
  <w:style w:type="paragraph" w:styleId="Footer">
    <w:name w:val="footer"/>
    <w:basedOn w:val="Normal"/>
    <w:link w:val="FooterChar"/>
    <w:uiPriority w:val="99"/>
    <w:unhideWhenUsed/>
    <w:rsid w:val="00A7360B"/>
    <w:pPr>
      <w:tabs>
        <w:tab w:val="center" w:pos="4513"/>
        <w:tab w:val="right" w:pos="9026"/>
      </w:tabs>
    </w:pPr>
  </w:style>
  <w:style w:type="character" w:customStyle="1" w:styleId="FooterChar">
    <w:name w:val="Footer Char"/>
    <w:basedOn w:val="DefaultParagraphFont"/>
    <w:link w:val="Footer"/>
    <w:uiPriority w:val="99"/>
    <w:rsid w:val="00A7360B"/>
  </w:style>
  <w:style w:type="table" w:styleId="TableGrid">
    <w:name w:val="Table Grid"/>
    <w:basedOn w:val="TableNormal"/>
    <w:uiPriority w:val="39"/>
    <w:rsid w:val="00F41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350D"/>
    <w:rPr>
      <w:rFonts w:ascii="Arial" w:hAnsi="Arial" w:cs="Arial"/>
      <w:b/>
      <w:bCs/>
      <w:color w:val="D52B1E" w:themeColor="accent1"/>
      <w:sz w:val="198"/>
      <w:szCs w:val="198"/>
    </w:rPr>
  </w:style>
  <w:style w:type="character" w:customStyle="1" w:styleId="Heading2Char">
    <w:name w:val="Heading 2 Char"/>
    <w:basedOn w:val="DefaultParagraphFont"/>
    <w:link w:val="Heading2"/>
    <w:uiPriority w:val="9"/>
    <w:rsid w:val="0085350D"/>
    <w:rPr>
      <w:rFonts w:ascii="Arial" w:hAnsi="Arial" w:cs="Arial"/>
      <w:b/>
      <w:bCs/>
      <w:color w:val="D52B1E" w:themeColor="accent1"/>
      <w:sz w:val="58"/>
      <w:szCs w:val="58"/>
    </w:rPr>
  </w:style>
  <w:style w:type="character" w:customStyle="1" w:styleId="Heading3Char">
    <w:name w:val="Heading 3 Char"/>
    <w:basedOn w:val="DefaultParagraphFont"/>
    <w:link w:val="Heading3"/>
    <w:uiPriority w:val="9"/>
    <w:rsid w:val="007E4B9D"/>
    <w:rPr>
      <w:b/>
      <w:color w:val="005BBB" w:themeColor="text2"/>
      <w:sz w:val="22"/>
    </w:rPr>
  </w:style>
  <w:style w:type="paragraph" w:styleId="BalloonText">
    <w:name w:val="Balloon Text"/>
    <w:basedOn w:val="Normal"/>
    <w:link w:val="BalloonTextChar"/>
    <w:uiPriority w:val="99"/>
    <w:semiHidden/>
    <w:unhideWhenUsed/>
    <w:rsid w:val="00CE2F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9E"/>
    <w:rPr>
      <w:rFonts w:ascii="Tahoma" w:hAnsi="Tahoma" w:cs="Tahoma"/>
      <w:sz w:val="16"/>
      <w:szCs w:val="16"/>
    </w:rPr>
  </w:style>
  <w:style w:type="paragraph" w:styleId="ListParagraph">
    <w:name w:val="List Paragraph"/>
    <w:basedOn w:val="Normal"/>
    <w:uiPriority w:val="34"/>
    <w:unhideWhenUsed/>
    <w:qFormat/>
    <w:rsid w:val="00CE2F9E"/>
    <w:pPr>
      <w:spacing w:before="200" w:line="276" w:lineRule="auto"/>
      <w:ind w:left="720"/>
      <w:contextualSpacing/>
    </w:pPr>
    <w:rPr>
      <w:rFonts w:eastAsiaTheme="minorEastAsia"/>
      <w:color w:val="000000" w:themeColor="text1"/>
      <w:sz w:val="20"/>
      <w:szCs w:val="20"/>
      <w:lang w:val="en-US" w:eastAsia="ja-JP"/>
    </w:rPr>
  </w:style>
  <w:style w:type="character" w:styleId="PageNumber">
    <w:name w:val="page number"/>
    <w:basedOn w:val="DefaultParagraphFont"/>
    <w:uiPriority w:val="99"/>
    <w:semiHidden/>
    <w:unhideWhenUsed/>
    <w:rsid w:val="009B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utton\AppData\Local\Microsoft\Windows\Temporary%20Internet%20Files\Content.Outlook\OE2CG9YT\HFS-Report.dotx" TargetMode="External"/></Relationships>
</file>

<file path=word/theme/theme1.xml><?xml version="1.0" encoding="utf-8"?>
<a:theme xmlns:a="http://schemas.openxmlformats.org/drawingml/2006/main" name="Office Theme">
  <a:themeElements>
    <a:clrScheme name="HFS">
      <a:dk1>
        <a:srgbClr val="000000"/>
      </a:dk1>
      <a:lt1>
        <a:srgbClr val="FFFFFF"/>
      </a:lt1>
      <a:dk2>
        <a:srgbClr val="005BBB"/>
      </a:dk2>
      <a:lt2>
        <a:srgbClr val="E7E6E6"/>
      </a:lt2>
      <a:accent1>
        <a:srgbClr val="D52B1E"/>
      </a:accent1>
      <a:accent2>
        <a:srgbClr val="34B233"/>
      </a:accent2>
      <a:accent3>
        <a:srgbClr val="008739"/>
      </a:accent3>
      <a:accent4>
        <a:srgbClr val="FFB511"/>
      </a:accent4>
      <a:accent5>
        <a:srgbClr val="005BBB"/>
      </a:accent5>
      <a:accent6>
        <a:srgbClr val="D52B1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HFS-Report</Template>
  <TotalTime>144</TotalTime>
  <Pages>24</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Biddy Hutton</dc:creator>
  <cp:lastModifiedBy>Lauren Mills</cp:lastModifiedBy>
  <cp:revision>12</cp:revision>
  <cp:lastPrinted>2017-09-06T14:59:00Z</cp:lastPrinted>
  <dcterms:created xsi:type="dcterms:W3CDTF">2017-02-03T11:50:00Z</dcterms:created>
  <dcterms:modified xsi:type="dcterms:W3CDTF">2017-09-06T15:15:00Z</dcterms:modified>
</cp:coreProperties>
</file>